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69" w:rsidRPr="0084330B" w:rsidRDefault="005067DA" w:rsidP="00DA776C">
      <w:pPr>
        <w:pStyle w:val="Heading1"/>
        <w:rPr>
          <w:rFonts w:ascii="IranNastaliq" w:hAnsi="IranNastaliq" w:cs="IranNastaliq"/>
          <w:sz w:val="24"/>
          <w:szCs w:val="26"/>
        </w:rPr>
      </w:pPr>
      <w:r>
        <w:rPr>
          <w:rFonts w:cs="2  Davat" w:hint="cs"/>
          <w:noProof/>
          <w:rtl/>
        </w:rPr>
        <w:pict>
          <v:roundrect id="_x0000_s1026" style="position:absolute;left:0;text-align:left;margin-left:-32.7pt;margin-top:18.75pt;width:117pt;height:72.1pt;z-index:251658240" arcsize="10923f" filled="f" stroked="f">
            <v:textbox>
              <w:txbxContent>
                <w:p w:rsidR="00A205F5" w:rsidRPr="00DA776C" w:rsidRDefault="00A205F5" w:rsidP="00DA776C">
                  <w:pPr>
                    <w:jc w:val="right"/>
                    <w:rPr>
                      <w:rFonts w:cs="Davat"/>
                      <w:sz w:val="18"/>
                      <w:szCs w:val="20"/>
                    </w:rPr>
                  </w:pPr>
                  <w:r w:rsidRPr="00DA776C">
                    <w:rPr>
                      <w:rFonts w:cs="Davat" w:hint="cs"/>
                      <w:sz w:val="18"/>
                      <w:szCs w:val="20"/>
                      <w:rtl/>
                    </w:rPr>
                    <w:t>تاريخ</w:t>
                  </w:r>
                  <w:r>
                    <w:rPr>
                      <w:rFonts w:cs="Davat" w:hint="cs"/>
                      <w:sz w:val="18"/>
                      <w:szCs w:val="20"/>
                      <w:rtl/>
                    </w:rPr>
                    <w:t>:.......................</w:t>
                  </w:r>
                </w:p>
                <w:p w:rsidR="00A205F5" w:rsidRPr="00DA776C" w:rsidRDefault="00A205F5" w:rsidP="00DA776C">
                  <w:pPr>
                    <w:jc w:val="right"/>
                    <w:rPr>
                      <w:rFonts w:cs="Davat"/>
                      <w:sz w:val="18"/>
                      <w:szCs w:val="18"/>
                    </w:rPr>
                  </w:pPr>
                  <w:r>
                    <w:rPr>
                      <w:rFonts w:cs="Davat" w:hint="cs"/>
                      <w:sz w:val="18"/>
                      <w:szCs w:val="20"/>
                      <w:rtl/>
                    </w:rPr>
                    <w:t>شماره:......................</w:t>
                  </w:r>
                </w:p>
              </w:txbxContent>
            </v:textbox>
          </v:roundrect>
        </w:pict>
      </w:r>
      <w:r w:rsidR="00DA776C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5398135</wp:posOffset>
            </wp:positionH>
            <wp:positionV relativeFrom="paragraph">
              <wp:posOffset>-97155</wp:posOffset>
            </wp:positionV>
            <wp:extent cx="694055" cy="1028700"/>
            <wp:effectExtent l="19050" t="0" r="0" b="0"/>
            <wp:wrapTight wrapText="bothSides">
              <wp:wrapPolygon edited="0">
                <wp:start x="-593" y="0"/>
                <wp:lineTo x="-593" y="21200"/>
                <wp:lineTo x="21343" y="21200"/>
                <wp:lineTo x="21343" y="0"/>
                <wp:lineTo x="-593" y="0"/>
              </wp:wrapPolygon>
            </wp:wrapTight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330B">
        <w:rPr>
          <w:rFonts w:cs="B Badr"/>
          <w:b/>
          <w:bCs/>
          <w:sz w:val="22"/>
          <w:szCs w:val="22"/>
        </w:rPr>
        <w:t xml:space="preserve">                                                    </w:t>
      </w:r>
      <w:r w:rsidR="00A97369">
        <w:rPr>
          <w:rFonts w:cs="B Badr" w:hint="cs"/>
          <w:b/>
          <w:bCs/>
          <w:sz w:val="22"/>
          <w:szCs w:val="22"/>
          <w:rtl/>
        </w:rPr>
        <w:t xml:space="preserve">       </w:t>
      </w:r>
      <w:r w:rsidR="00A97369" w:rsidRPr="0084330B">
        <w:rPr>
          <w:rFonts w:ascii="IranNastaliq" w:hAnsi="IranNastaliq" w:cs="IranNastaliq"/>
          <w:b/>
          <w:bCs/>
          <w:sz w:val="22"/>
          <w:szCs w:val="22"/>
          <w:rtl/>
        </w:rPr>
        <w:t>بسمه تعالي</w:t>
      </w:r>
      <w:r w:rsidR="00A97369" w:rsidRPr="0084330B">
        <w:rPr>
          <w:rFonts w:ascii="IranNastaliq" w:hAnsi="IranNastaliq" w:cs="IranNastaliq"/>
          <w:sz w:val="22"/>
          <w:szCs w:val="22"/>
          <w:rtl/>
        </w:rPr>
        <w:t xml:space="preserve">  </w:t>
      </w:r>
      <w:r w:rsidR="00A97369" w:rsidRPr="0084330B">
        <w:rPr>
          <w:rFonts w:ascii="IranNastaliq" w:hAnsi="IranNastaliq" w:cs="IranNastaliq"/>
          <w:sz w:val="24"/>
          <w:szCs w:val="26"/>
          <w:rtl/>
        </w:rPr>
        <w:t xml:space="preserve">                                         </w:t>
      </w:r>
    </w:p>
    <w:p w:rsidR="00A97369" w:rsidRPr="0084330B" w:rsidRDefault="00DA776C" w:rsidP="00DA776C">
      <w:pPr>
        <w:pStyle w:val="Heading1"/>
        <w:rPr>
          <w:rFonts w:ascii="IranNastaliq" w:hAnsi="IranNastaliq" w:cs="IranNastaliq"/>
          <w:sz w:val="18"/>
          <w:szCs w:val="18"/>
          <w:rtl/>
        </w:rPr>
      </w:pPr>
      <w:r>
        <w:rPr>
          <w:rFonts w:ascii="IranNastaliq" w:hAnsi="IranNastaliq" w:cs="IranNastaliq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</w:t>
      </w:r>
      <w:r w:rsidR="00A97369" w:rsidRPr="0084330B">
        <w:rPr>
          <w:rFonts w:ascii="IranNastaliq" w:hAnsi="IranNastaliq" w:cs="IranNastaliq"/>
          <w:sz w:val="22"/>
          <w:szCs w:val="22"/>
          <w:rtl/>
        </w:rPr>
        <w:t>دانشگاه علوم پزشكي و خدمات بهداشتي ، درماني تبريز</w:t>
      </w:r>
    </w:p>
    <w:p w:rsidR="006B475C" w:rsidRPr="0084330B" w:rsidRDefault="00DA776C" w:rsidP="00DA776C">
      <w:pPr>
        <w:bidi/>
        <w:rPr>
          <w:rFonts w:ascii="IranNastaliq" w:hAnsi="IranNastaliq" w:cs="IranNastaliq"/>
          <w:sz w:val="22"/>
          <w:szCs w:val="22"/>
          <w:rtl/>
        </w:rPr>
      </w:pPr>
      <w:r>
        <w:rPr>
          <w:rFonts w:ascii="IranNastaliq" w:hAnsi="IranNastaliq" w:cs="IranNastaliq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E86BFB" w:rsidRPr="0084330B">
        <w:rPr>
          <w:rFonts w:ascii="IranNastaliq" w:hAnsi="IranNastaliq" w:cs="IranNastaliq"/>
          <w:sz w:val="22"/>
          <w:szCs w:val="22"/>
          <w:rtl/>
        </w:rPr>
        <w:t>معاونت تحقیقات و فناوری</w:t>
      </w:r>
    </w:p>
    <w:p w:rsidR="00E86BFB" w:rsidRPr="00DA776C" w:rsidRDefault="00E86BFB" w:rsidP="0084330B">
      <w:pPr>
        <w:bidi/>
        <w:jc w:val="center"/>
        <w:rPr>
          <w:rFonts w:ascii="IranNastaliq" w:hAnsi="IranNastaliq" w:cs="IranNastaliq"/>
          <w:sz w:val="18"/>
          <w:szCs w:val="18"/>
          <w:rtl/>
        </w:rPr>
      </w:pPr>
      <w:r w:rsidRPr="00DA776C">
        <w:rPr>
          <w:rFonts w:ascii="IranNastaliq" w:hAnsi="IranNastaliq" w:cs="IranNastaliq"/>
          <w:sz w:val="18"/>
          <w:szCs w:val="18"/>
          <w:rtl/>
        </w:rPr>
        <w:t>مرکز توسعه و هماهنگی پژوهش</w:t>
      </w:r>
    </w:p>
    <w:p w:rsidR="00A97369" w:rsidRPr="00DA776C" w:rsidRDefault="00A97369" w:rsidP="0084330B">
      <w:pPr>
        <w:bidi/>
        <w:jc w:val="center"/>
        <w:rPr>
          <w:rFonts w:cs="2  Davat"/>
          <w:sz w:val="14"/>
          <w:szCs w:val="14"/>
          <w:rtl/>
        </w:rPr>
      </w:pPr>
      <w:r w:rsidRPr="00DA776C">
        <w:rPr>
          <w:rFonts w:ascii="IranNastaliq" w:hAnsi="IranNastaliq" w:cs="IranNastaliq"/>
          <w:sz w:val="14"/>
          <w:szCs w:val="14"/>
          <w:rtl/>
        </w:rPr>
        <w:t>(قرارداد حق التدريس</w:t>
      </w:r>
      <w:r w:rsidRPr="00DA776C">
        <w:rPr>
          <w:rFonts w:cs="2  Davat" w:hint="cs"/>
          <w:sz w:val="14"/>
          <w:szCs w:val="14"/>
          <w:rtl/>
        </w:rPr>
        <w:t xml:space="preserve"> )</w:t>
      </w:r>
    </w:p>
    <w:p w:rsidR="0084330B" w:rsidRDefault="0084330B" w:rsidP="00E86BFB">
      <w:pPr>
        <w:bidi/>
        <w:jc w:val="both"/>
        <w:rPr>
          <w:rFonts w:cs="B Badr"/>
        </w:rPr>
      </w:pPr>
    </w:p>
    <w:p w:rsidR="00A97369" w:rsidRDefault="00A97369" w:rsidP="0084330B">
      <w:pPr>
        <w:bidi/>
        <w:jc w:val="both"/>
        <w:rPr>
          <w:rFonts w:cs="B Badr"/>
          <w:rtl/>
        </w:rPr>
      </w:pPr>
      <w:r>
        <w:rPr>
          <w:rFonts w:cs="B Badr" w:hint="cs"/>
          <w:rtl/>
        </w:rPr>
        <w:t xml:space="preserve">اين قرارداد بين </w:t>
      </w:r>
      <w:r w:rsidR="00E86BFB">
        <w:rPr>
          <w:rFonts w:cs="B Badr" w:hint="cs"/>
          <w:rtl/>
        </w:rPr>
        <w:t xml:space="preserve">معاونت تحقیقات و فناوری دانشگاه </w:t>
      </w:r>
      <w:r>
        <w:rPr>
          <w:rFonts w:cs="B Badr" w:hint="cs"/>
          <w:rtl/>
        </w:rPr>
        <w:t>و مدرس با مشخصات زير جهت تدريس</w:t>
      </w:r>
      <w:r w:rsidR="00E86BFB">
        <w:rPr>
          <w:rFonts w:cs="B Badr" w:hint="cs"/>
          <w:rtl/>
        </w:rPr>
        <w:t xml:space="preserve"> واحدهای پژوهشی دوره های تحصیلات تکمیلی </w:t>
      </w:r>
      <w:r w:rsidR="0084330B">
        <w:rPr>
          <w:rFonts w:cs="B Badr" w:hint="cs"/>
          <w:rtl/>
          <w:lang w:bidi="fa-IR"/>
        </w:rPr>
        <w:t xml:space="preserve">ارائه شده توسط مرکز توسعه و هماهنگی پژوهش </w:t>
      </w:r>
      <w:r>
        <w:rPr>
          <w:rFonts w:cs="B Badr" w:hint="cs"/>
          <w:rtl/>
        </w:rPr>
        <w:t xml:space="preserve">در ترم : </w:t>
      </w:r>
      <w:r w:rsidR="0084330B">
        <w:rPr>
          <w:rFonts w:cs="B Badr" w:hint="cs"/>
          <w:rtl/>
        </w:rPr>
        <w:t xml:space="preserve">        </w:t>
      </w:r>
      <w:r w:rsidR="006B475C">
        <w:rPr>
          <w:rFonts w:cs="B Badr" w:hint="cs"/>
          <w:rtl/>
        </w:rPr>
        <w:t xml:space="preserve">اول </w:t>
      </w:r>
      <w:r>
        <w:rPr>
          <w:rFonts w:cs="B Badr" w:hint="cs"/>
          <w:rtl/>
        </w:rPr>
        <w:t>. سالتحصيلي :</w:t>
      </w:r>
      <w:r w:rsidR="006B475C">
        <w:rPr>
          <w:rFonts w:cs="B Badr" w:hint="cs"/>
          <w:rtl/>
        </w:rPr>
        <w:t xml:space="preserve"> </w:t>
      </w:r>
      <w:r w:rsidR="0084330B">
        <w:rPr>
          <w:rFonts w:cs="B Badr" w:hint="cs"/>
          <w:rtl/>
        </w:rPr>
        <w:t xml:space="preserve">              </w:t>
      </w:r>
      <w:r>
        <w:rPr>
          <w:rFonts w:cs="B Badr" w:hint="cs"/>
          <w:rtl/>
        </w:rPr>
        <w:t xml:space="preserve">طبق مقررات دانشگاهها و شرايط مندرج در اين قرارداد  منعقد مي‌شود: </w:t>
      </w:r>
    </w:p>
    <w:p w:rsidR="00FD38CB" w:rsidRDefault="00FD38CB" w:rsidP="00FD38CB">
      <w:pPr>
        <w:bidi/>
        <w:jc w:val="both"/>
        <w:rPr>
          <w:rFonts w:cs="B Badr"/>
          <w:rtl/>
        </w:rPr>
      </w:pPr>
    </w:p>
    <w:p w:rsidR="00FD38CB" w:rsidRDefault="00FD38CB" w:rsidP="00FD38CB">
      <w:pPr>
        <w:bidi/>
        <w:jc w:val="both"/>
        <w:rPr>
          <w:rFonts w:cs="B Badr"/>
          <w:rtl/>
        </w:rPr>
      </w:pPr>
    </w:p>
    <w:p w:rsidR="00A97369" w:rsidRPr="00607206" w:rsidRDefault="00A97369" w:rsidP="00A97369">
      <w:pPr>
        <w:pStyle w:val="BodyTextIndent"/>
        <w:ind w:left="0" w:right="360"/>
        <w:jc w:val="both"/>
        <w:rPr>
          <w:rFonts w:cs="2  Titr"/>
          <w:rtl/>
        </w:rPr>
      </w:pPr>
      <w:r w:rsidRPr="00607206">
        <w:rPr>
          <w:rFonts w:cs="2  Titr" w:hint="cs"/>
          <w:rtl/>
        </w:rPr>
        <w:t xml:space="preserve">الف: مشخصات مدرس </w:t>
      </w:r>
    </w:p>
    <w:tbl>
      <w:tblPr>
        <w:bidiVisual/>
        <w:tblW w:w="11268" w:type="dxa"/>
        <w:jc w:val="center"/>
        <w:tblInd w:w="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989"/>
        <w:gridCol w:w="2151"/>
        <w:gridCol w:w="3249"/>
        <w:gridCol w:w="346"/>
        <w:gridCol w:w="3533"/>
      </w:tblGrid>
      <w:tr w:rsidR="009F4EC8" w:rsidRPr="00E86BFB" w:rsidTr="00FD38CB">
        <w:trPr>
          <w:trHeight w:val="463"/>
          <w:jc w:val="center"/>
        </w:trPr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4EC8" w:rsidRPr="00DA776C" w:rsidRDefault="009F4EC8" w:rsidP="000C2F39">
            <w:pPr>
              <w:bidi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نام و نام خانوادگي :  دکتر 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EC8" w:rsidRPr="00DA776C" w:rsidRDefault="009F4EC8" w:rsidP="000C2F39">
            <w:pPr>
              <w:bidi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DA776C">
              <w:rPr>
                <w:rFonts w:cs="2  Nazanin" w:hint="cs"/>
                <w:sz w:val="22"/>
                <w:szCs w:val="22"/>
                <w:rtl/>
                <w:lang w:bidi="fa-IR"/>
              </w:rPr>
              <w:t>شماره حساب:</w:t>
            </w:r>
            <w:r w:rsidR="00607206" w:rsidRPr="00DA776C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8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4EC8" w:rsidRPr="00DA776C" w:rsidRDefault="009F4EC8" w:rsidP="00E86BFB">
            <w:pPr>
              <w:pStyle w:val="Heading5"/>
              <w:rPr>
                <w:rFonts w:cs="2  Nazanin"/>
                <w:b w:val="0"/>
                <w:bCs w:val="0"/>
                <w:sz w:val="22"/>
                <w:szCs w:val="22"/>
              </w:rPr>
            </w:pPr>
            <w:r w:rsidRPr="00DA776C">
              <w:rPr>
                <w:rFonts w:cs="2  Nazanin" w:hint="cs"/>
                <w:b w:val="0"/>
                <w:bCs w:val="0"/>
                <w:sz w:val="22"/>
                <w:szCs w:val="22"/>
                <w:rtl/>
              </w:rPr>
              <w:t xml:space="preserve">بانك:‌ </w:t>
            </w:r>
          </w:p>
        </w:tc>
      </w:tr>
      <w:tr w:rsidR="009F4EC8" w:rsidRPr="00E86BFB" w:rsidTr="00FD38CB">
        <w:trPr>
          <w:jc w:val="center"/>
        </w:trPr>
        <w:tc>
          <w:tcPr>
            <w:tcW w:w="1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4EC8" w:rsidRPr="00DA776C" w:rsidRDefault="009F4EC8" w:rsidP="009F4EC8">
            <w:pPr>
              <w:bidi/>
              <w:rPr>
                <w:rFonts w:cs="2  Nazanin"/>
                <w:sz w:val="22"/>
                <w:szCs w:val="22"/>
              </w:rPr>
            </w:pP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آخرين مدرك تحصيلي </w:t>
            </w:r>
          </w:p>
        </w:tc>
        <w:tc>
          <w:tcPr>
            <w:tcW w:w="9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F4EC8" w:rsidRPr="00DA776C" w:rsidRDefault="009F4EC8" w:rsidP="009F4EC8">
            <w:pPr>
              <w:bidi/>
              <w:rPr>
                <w:rFonts w:cs="2  Nazanin"/>
                <w:sz w:val="22"/>
                <w:szCs w:val="22"/>
                <w:rtl/>
              </w:rPr>
            </w:pP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دكتراي فوق تخصص          </w:t>
            </w:r>
            <w:r w:rsidRPr="00DA776C">
              <w:rPr>
                <w:rFonts w:cs="2  Nazanin"/>
                <w:sz w:val="22"/>
                <w:szCs w:val="22"/>
              </w:rPr>
              <w:sym w:font="Symbol" w:char="0086"/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          دكتراي عمومي حرفه‌‌اي   </w:t>
            </w:r>
            <w:r w:rsidRPr="00DA776C">
              <w:rPr>
                <w:rFonts w:cs="2  Nazanin"/>
                <w:sz w:val="22"/>
                <w:szCs w:val="22"/>
              </w:rPr>
              <w:sym w:font="Symbol" w:char="0086"/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            ساير عناوين        </w:t>
            </w:r>
            <w:r w:rsidRPr="00DA776C">
              <w:rPr>
                <w:rFonts w:cs="2  Nazanin"/>
                <w:sz w:val="22"/>
                <w:szCs w:val="22"/>
              </w:rPr>
              <w:sym w:font="Symbol" w:char="0086"/>
            </w:r>
          </w:p>
          <w:p w:rsidR="009F4EC8" w:rsidRPr="00DA776C" w:rsidRDefault="009F4EC8" w:rsidP="000C2F39">
            <w:pPr>
              <w:bidi/>
              <w:rPr>
                <w:rFonts w:cs="2  Nazanin"/>
                <w:sz w:val="22"/>
                <w:szCs w:val="22"/>
                <w:rtl/>
              </w:rPr>
            </w:pPr>
            <w:r w:rsidRPr="00DA776C">
              <w:rPr>
                <w:rFonts w:cs="2  Nazanin" w:hint="cs"/>
                <w:sz w:val="22"/>
                <w:szCs w:val="22"/>
                <w:rtl/>
              </w:rPr>
              <w:t>دكتراي تخصصي</w:t>
            </w:r>
            <w:r w:rsidRPr="00DA776C">
              <w:rPr>
                <w:rFonts w:cs="2  Nazanin"/>
                <w:sz w:val="22"/>
                <w:szCs w:val="22"/>
              </w:rPr>
              <w:t>(</w:t>
            </w:r>
            <w:proofErr w:type="spellStart"/>
            <w:r w:rsidRPr="00DA776C">
              <w:rPr>
                <w:rFonts w:cs="2  Nazanin"/>
                <w:sz w:val="22"/>
                <w:szCs w:val="22"/>
              </w:rPr>
              <w:t>ph.D</w:t>
            </w:r>
            <w:proofErr w:type="spellEnd"/>
            <w:r w:rsidRPr="00DA776C">
              <w:rPr>
                <w:rFonts w:cs="2  Nazanin"/>
                <w:sz w:val="22"/>
                <w:szCs w:val="22"/>
              </w:rPr>
              <w:t>)</w:t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   </w:t>
            </w:r>
            <w:r w:rsidR="000C2F39" w:rsidRPr="00DA776C">
              <w:rPr>
                <w:rFonts w:cs="2  Nazanin"/>
                <w:sz w:val="22"/>
                <w:szCs w:val="22"/>
              </w:rPr>
              <w:sym w:font="Wingdings 2" w:char="F030"/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           فوق ليسانس              </w:t>
            </w:r>
            <w:r w:rsidRPr="00DA776C">
              <w:rPr>
                <w:rFonts w:cs="2  Nazanin"/>
                <w:sz w:val="22"/>
                <w:szCs w:val="22"/>
              </w:rPr>
              <w:sym w:font="Symbol" w:char="0086"/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                   با ذكر مشخصات: </w:t>
            </w:r>
          </w:p>
          <w:p w:rsidR="009F4EC8" w:rsidRPr="00DA776C" w:rsidRDefault="009F4EC8" w:rsidP="009F4EC8">
            <w:pPr>
              <w:bidi/>
              <w:rPr>
                <w:rFonts w:cs="2  Nazanin"/>
                <w:sz w:val="22"/>
                <w:szCs w:val="22"/>
              </w:rPr>
            </w:pP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دكتراي دانشوري </w:t>
            </w:r>
            <w:r w:rsidRPr="00DA776C">
              <w:rPr>
                <w:rFonts w:cs="2  Nazanin"/>
                <w:sz w:val="22"/>
                <w:szCs w:val="22"/>
              </w:rPr>
              <w:t>(MPH)</w:t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 </w:t>
            </w:r>
            <w:r w:rsidRPr="00DA776C">
              <w:rPr>
                <w:rFonts w:cs="2  Nazanin"/>
                <w:sz w:val="22"/>
                <w:szCs w:val="22"/>
              </w:rPr>
              <w:sym w:font="Symbol" w:char="0086"/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           ليسانس                     </w:t>
            </w:r>
            <w:r w:rsidRPr="00DA776C">
              <w:rPr>
                <w:rFonts w:cs="2  Nazanin"/>
                <w:sz w:val="22"/>
                <w:szCs w:val="22"/>
              </w:rPr>
              <w:sym w:font="Symbol" w:char="0086"/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9F4EC8" w:rsidRPr="00E86BFB" w:rsidTr="00943D89">
        <w:trPr>
          <w:jc w:val="center"/>
        </w:trPr>
        <w:tc>
          <w:tcPr>
            <w:tcW w:w="19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4EC8" w:rsidRPr="00DA776C" w:rsidRDefault="009F4EC8" w:rsidP="009F4EC8">
            <w:pPr>
              <w:bidi/>
              <w:rPr>
                <w:rFonts w:cs="2  Nazanin"/>
                <w:sz w:val="22"/>
                <w:szCs w:val="22"/>
              </w:rPr>
            </w:pP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رتبه علمي </w:t>
            </w:r>
          </w:p>
        </w:tc>
        <w:tc>
          <w:tcPr>
            <w:tcW w:w="574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4EC8" w:rsidRPr="00DA776C" w:rsidRDefault="009F4EC8" w:rsidP="00DA776C">
            <w:pPr>
              <w:bidi/>
              <w:rPr>
                <w:rFonts w:cs="2  Nazanin"/>
                <w:sz w:val="22"/>
                <w:szCs w:val="22"/>
                <w:rtl/>
              </w:rPr>
            </w:pP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استاد       </w:t>
            </w:r>
            <w:r w:rsidR="000C2F39" w:rsidRPr="00DA776C">
              <w:rPr>
                <w:rFonts w:cs="2  Nazanin"/>
                <w:sz w:val="22"/>
                <w:szCs w:val="22"/>
              </w:rPr>
              <w:sym w:font="Wingdings 2" w:char="F030"/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        دانشور       </w:t>
            </w:r>
            <w:r w:rsidR="00DA776C">
              <w:rPr>
                <w:rFonts w:cs="2  Nazanin" w:hint="cs"/>
                <w:sz w:val="22"/>
                <w:szCs w:val="22"/>
                <w:rtl/>
              </w:rPr>
              <w:t xml:space="preserve">      </w:t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    </w:t>
            </w:r>
            <w:r w:rsidR="00DA776C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  </w:t>
            </w:r>
            <w:r w:rsidR="00607206" w:rsidRPr="00DA776C">
              <w:rPr>
                <w:rFonts w:cs="2  Nazanin"/>
                <w:sz w:val="22"/>
                <w:szCs w:val="22"/>
              </w:rPr>
              <w:sym w:font="Symbol" w:char="0086"/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     مربي </w:t>
            </w:r>
            <w:r w:rsidR="00DA776C">
              <w:rPr>
                <w:rFonts w:cs="2  Nazanin" w:hint="cs"/>
                <w:sz w:val="22"/>
                <w:szCs w:val="22"/>
                <w:rtl/>
              </w:rPr>
              <w:t>(</w:t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آموزشيار </w:t>
            </w:r>
            <w:r w:rsidR="00DA776C">
              <w:rPr>
                <w:rFonts w:cs="2  Nazanin" w:hint="cs"/>
                <w:sz w:val="22"/>
                <w:szCs w:val="22"/>
                <w:rtl/>
              </w:rPr>
              <w:t>)</w:t>
            </w:r>
            <w:r w:rsidR="0084330B" w:rsidRPr="00DA776C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="00943D89">
              <w:rPr>
                <w:rFonts w:cs="2  Nazanin" w:hint="cs"/>
                <w:sz w:val="22"/>
                <w:szCs w:val="22"/>
                <w:rtl/>
              </w:rPr>
              <w:t xml:space="preserve">            </w:t>
            </w:r>
            <w:r w:rsidR="0084330B" w:rsidRPr="00DA776C">
              <w:rPr>
                <w:rFonts w:cs="2  Nazanin" w:hint="cs"/>
                <w:sz w:val="22"/>
                <w:szCs w:val="22"/>
                <w:rtl/>
              </w:rPr>
              <w:t xml:space="preserve">  </w:t>
            </w:r>
            <w:r w:rsidR="00DA776C">
              <w:rPr>
                <w:rFonts w:cs="2  Nazanin" w:hint="cs"/>
                <w:sz w:val="22"/>
                <w:szCs w:val="22"/>
              </w:rPr>
              <w:sym w:font="Wingdings 2" w:char="F030"/>
            </w:r>
            <w:r w:rsidR="0084330B" w:rsidRPr="00DA776C">
              <w:rPr>
                <w:rFonts w:cs="2  Nazanin" w:hint="cs"/>
                <w:sz w:val="22"/>
                <w:szCs w:val="22"/>
                <w:rtl/>
              </w:rPr>
              <w:t xml:space="preserve">                     </w:t>
            </w:r>
          </w:p>
          <w:p w:rsidR="009F4EC8" w:rsidRPr="00DA776C" w:rsidRDefault="00DA776C" w:rsidP="00607206">
            <w:pPr>
              <w:bidi/>
              <w:rPr>
                <w:rFonts w:cs="2  Nazanin"/>
                <w:sz w:val="22"/>
                <w:szCs w:val="22"/>
                <w:rtl/>
              </w:rPr>
            </w:pPr>
            <w:r>
              <w:rPr>
                <w:rFonts w:cs="2  Nazanin" w:hint="cs"/>
                <w:sz w:val="22"/>
                <w:szCs w:val="22"/>
                <w:rtl/>
              </w:rPr>
              <w:t xml:space="preserve">دانشيار   </w:t>
            </w:r>
            <w:r w:rsidR="009F4EC8" w:rsidRPr="00DA776C">
              <w:rPr>
                <w:rFonts w:cs="2  Nazanin" w:hint="cs"/>
                <w:sz w:val="22"/>
                <w:szCs w:val="22"/>
                <w:rtl/>
              </w:rPr>
              <w:t xml:space="preserve">  </w:t>
            </w:r>
            <w:r w:rsidR="009F4EC8" w:rsidRPr="00DA776C">
              <w:rPr>
                <w:rFonts w:cs="2  Nazanin"/>
                <w:sz w:val="22"/>
                <w:szCs w:val="22"/>
              </w:rPr>
              <w:sym w:font="Symbol" w:char="0086"/>
            </w:r>
            <w:r w:rsidR="009F4EC8" w:rsidRPr="00DA776C">
              <w:rPr>
                <w:rFonts w:cs="2  Nazanin" w:hint="cs"/>
                <w:sz w:val="22"/>
                <w:szCs w:val="22"/>
                <w:rtl/>
              </w:rPr>
              <w:t xml:space="preserve">    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="00607206" w:rsidRPr="00DA776C">
              <w:rPr>
                <w:rFonts w:cs="2  Nazanin" w:hint="cs"/>
                <w:sz w:val="22"/>
                <w:szCs w:val="22"/>
                <w:rtl/>
              </w:rPr>
              <w:t xml:space="preserve">  </w:t>
            </w:r>
            <w:r w:rsidR="009F4EC8" w:rsidRPr="00DA776C">
              <w:rPr>
                <w:rFonts w:cs="2  Nazanin" w:hint="cs"/>
                <w:sz w:val="22"/>
                <w:szCs w:val="22"/>
                <w:rtl/>
              </w:rPr>
              <w:t xml:space="preserve"> مربي (دكتراي عمومي )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="009F4EC8" w:rsidRPr="00DA776C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="00607206" w:rsidRPr="00DA776C">
              <w:rPr>
                <w:rFonts w:cs="2  Nazanin"/>
                <w:sz w:val="22"/>
                <w:szCs w:val="22"/>
              </w:rPr>
              <w:sym w:font="Symbol" w:char="0086"/>
            </w:r>
            <w:r w:rsidR="009F4EC8" w:rsidRPr="00DA776C">
              <w:rPr>
                <w:rFonts w:cs="2  Nazanin" w:hint="cs"/>
                <w:sz w:val="22"/>
                <w:szCs w:val="22"/>
                <w:rtl/>
              </w:rPr>
              <w:t xml:space="preserve">  </w:t>
            </w:r>
            <w:r w:rsidR="00607206" w:rsidRPr="00DA776C">
              <w:rPr>
                <w:rFonts w:cs="2  Nazanin" w:hint="cs"/>
                <w:sz w:val="22"/>
                <w:szCs w:val="22"/>
                <w:rtl/>
              </w:rPr>
              <w:t xml:space="preserve">   </w:t>
            </w:r>
            <w:r w:rsidR="009F4EC8" w:rsidRPr="00DA776C">
              <w:rPr>
                <w:rFonts w:cs="2  Nazanin" w:hint="cs"/>
                <w:sz w:val="22"/>
                <w:szCs w:val="22"/>
                <w:rtl/>
              </w:rPr>
              <w:t>ساير عناوين با ذكر مشخصات</w:t>
            </w:r>
            <w:r>
              <w:rPr>
                <w:rFonts w:cs="2  Nazanin" w:hint="cs"/>
                <w:sz w:val="22"/>
                <w:szCs w:val="22"/>
              </w:rPr>
              <w:sym w:font="Wingdings 2" w:char="F030"/>
            </w:r>
            <w:r w:rsidR="009F4EC8" w:rsidRPr="00DA776C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</w:p>
          <w:p w:rsidR="009F4EC8" w:rsidRPr="00DA776C" w:rsidRDefault="009F4EC8" w:rsidP="00DA776C">
            <w:pPr>
              <w:bidi/>
              <w:rPr>
                <w:rFonts w:cs="2  Nazanin"/>
                <w:sz w:val="22"/>
                <w:szCs w:val="22"/>
              </w:rPr>
            </w:pP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استاديار    </w:t>
            </w:r>
            <w:r w:rsidR="00607206" w:rsidRPr="00DA776C">
              <w:rPr>
                <w:rFonts w:cs="2  Nazanin"/>
                <w:sz w:val="22"/>
                <w:szCs w:val="22"/>
              </w:rPr>
              <w:sym w:font="Symbol" w:char="0086"/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="00607206" w:rsidRPr="00DA776C">
              <w:rPr>
                <w:rFonts w:cs="2  Nazanin" w:hint="cs"/>
                <w:sz w:val="22"/>
                <w:szCs w:val="22"/>
                <w:rtl/>
              </w:rPr>
              <w:t xml:space="preserve">   </w:t>
            </w:r>
            <w:r w:rsidR="00DA776C">
              <w:rPr>
                <w:rFonts w:cs="2  Nazanin" w:hint="cs"/>
                <w:sz w:val="22"/>
                <w:szCs w:val="22"/>
                <w:rtl/>
              </w:rPr>
              <w:t xml:space="preserve">   </w:t>
            </w:r>
            <w:r w:rsidR="00607206" w:rsidRPr="00DA776C">
              <w:rPr>
                <w:rFonts w:cs="2  Nazanin" w:hint="cs"/>
                <w:sz w:val="22"/>
                <w:szCs w:val="22"/>
                <w:rtl/>
              </w:rPr>
              <w:t xml:space="preserve">  </w:t>
            </w:r>
            <w:r w:rsidR="00DA776C">
              <w:rPr>
                <w:rFonts w:cs="2  Nazanin" w:hint="cs"/>
                <w:sz w:val="22"/>
                <w:szCs w:val="22"/>
                <w:rtl/>
              </w:rPr>
              <w:t xml:space="preserve">مربي (فوق ليسانس)     </w:t>
            </w:r>
            <w:r w:rsidR="00607206" w:rsidRPr="00DA776C">
              <w:rPr>
                <w:rFonts w:cs="2  Nazanin"/>
                <w:sz w:val="22"/>
                <w:szCs w:val="22"/>
              </w:rPr>
              <w:sym w:font="Symbol" w:char="0086"/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="00DA776C">
              <w:rPr>
                <w:rFonts w:cs="2  Nazanin" w:hint="cs"/>
                <w:sz w:val="22"/>
                <w:szCs w:val="22"/>
                <w:rtl/>
              </w:rPr>
              <w:t xml:space="preserve">     </w:t>
            </w:r>
            <w:r w:rsidR="00DA776C" w:rsidRPr="00DA776C">
              <w:rPr>
                <w:rFonts w:cs="2  Nazanin" w:hint="cs"/>
                <w:sz w:val="22"/>
                <w:szCs w:val="22"/>
                <w:rtl/>
              </w:rPr>
              <w:t>(ليسانس)</w:t>
            </w:r>
            <w:r w:rsidR="00DA776C">
              <w:rPr>
                <w:rFonts w:cs="2  Nazanin" w:hint="cs"/>
                <w:sz w:val="22"/>
                <w:szCs w:val="22"/>
                <w:rtl/>
              </w:rPr>
              <w:t xml:space="preserve">          </w:t>
            </w:r>
            <w:r w:rsidR="00943D89">
              <w:rPr>
                <w:rFonts w:cs="2  Nazanin" w:hint="cs"/>
                <w:sz w:val="22"/>
                <w:szCs w:val="22"/>
                <w:rtl/>
              </w:rPr>
              <w:t xml:space="preserve">           </w:t>
            </w:r>
            <w:r w:rsidR="00DA776C">
              <w:rPr>
                <w:rFonts w:cs="2  Nazanin" w:hint="cs"/>
                <w:sz w:val="22"/>
                <w:szCs w:val="22"/>
                <w:rtl/>
              </w:rPr>
              <w:t xml:space="preserve">  </w:t>
            </w:r>
            <w:r w:rsidR="00DA776C" w:rsidRPr="00DA776C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="00DA776C" w:rsidRPr="00DA776C">
              <w:rPr>
                <w:rFonts w:cs="2  Nazanin"/>
                <w:sz w:val="22"/>
                <w:szCs w:val="22"/>
              </w:rPr>
              <w:sym w:font="Symbol" w:char="0086"/>
            </w:r>
            <w:r w:rsidR="00DA776C">
              <w:rPr>
                <w:rFonts w:cs="2  Nazanin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4EC8" w:rsidRPr="00DA776C" w:rsidRDefault="009F4EC8" w:rsidP="000C2F39">
            <w:pPr>
              <w:bidi/>
              <w:rPr>
                <w:rFonts w:cs="2  Nazanin"/>
                <w:sz w:val="22"/>
                <w:szCs w:val="22"/>
                <w:rtl/>
              </w:rPr>
            </w:pP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عضو هيئت علمي   </w:t>
            </w:r>
            <w:r w:rsidR="000C2F39" w:rsidRPr="00DA776C">
              <w:rPr>
                <w:rFonts w:cs="2  Nazanin"/>
                <w:sz w:val="22"/>
                <w:szCs w:val="22"/>
              </w:rPr>
              <w:sym w:font="Wingdings 2" w:char="F030"/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            </w:t>
            </w:r>
          </w:p>
          <w:p w:rsidR="009F4EC8" w:rsidRPr="00DA776C" w:rsidRDefault="009F4EC8" w:rsidP="009F4EC8">
            <w:pPr>
              <w:bidi/>
              <w:rPr>
                <w:rFonts w:cs="2  Nazanin"/>
                <w:sz w:val="22"/>
                <w:szCs w:val="22"/>
              </w:rPr>
            </w:pP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غير هيئت علمي     </w:t>
            </w:r>
            <w:r w:rsidRPr="00DA776C">
              <w:rPr>
                <w:rFonts w:cs="2  Nazanin"/>
                <w:sz w:val="22"/>
                <w:szCs w:val="22"/>
              </w:rPr>
              <w:sym w:font="Symbol" w:char="0086"/>
            </w:r>
            <w:r w:rsidRPr="00DA776C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</w:p>
        </w:tc>
      </w:tr>
    </w:tbl>
    <w:p w:rsidR="00FD38CB" w:rsidRDefault="00FD38CB" w:rsidP="00FD38CB">
      <w:pPr>
        <w:pStyle w:val="BodyTextIndent"/>
        <w:ind w:left="-748" w:right="360"/>
        <w:jc w:val="both"/>
        <w:rPr>
          <w:rFonts w:cs="2  Titr"/>
          <w:rtl/>
        </w:rPr>
      </w:pPr>
    </w:p>
    <w:p w:rsidR="00FD38CB" w:rsidRDefault="00FD38CB" w:rsidP="00FD38CB">
      <w:pPr>
        <w:pStyle w:val="BodyTextIndent"/>
        <w:ind w:left="-748" w:right="360"/>
        <w:jc w:val="both"/>
        <w:rPr>
          <w:rFonts w:cs="2  Titr"/>
          <w:rtl/>
        </w:rPr>
      </w:pPr>
    </w:p>
    <w:p w:rsidR="00FD38CB" w:rsidRDefault="00FD38CB" w:rsidP="00FD38CB">
      <w:pPr>
        <w:pStyle w:val="BodyTextIndent"/>
        <w:ind w:left="-748" w:right="360"/>
        <w:jc w:val="both"/>
        <w:rPr>
          <w:rFonts w:cs="2  Titr"/>
          <w:rtl/>
        </w:rPr>
      </w:pPr>
    </w:p>
    <w:p w:rsidR="00A97369" w:rsidRPr="00FD38CB" w:rsidRDefault="009E6135" w:rsidP="00FD38CB">
      <w:pPr>
        <w:pStyle w:val="BodyTextIndent"/>
        <w:ind w:left="-748" w:right="360"/>
        <w:jc w:val="both"/>
        <w:rPr>
          <w:rFonts w:cs="2  Titr"/>
          <w:rtl/>
        </w:rPr>
      </w:pPr>
      <w:r w:rsidRPr="00FD38CB">
        <w:rPr>
          <w:rFonts w:cs="2  Titr" w:hint="cs"/>
          <w:rtl/>
        </w:rPr>
        <w:t>ب: واحدهای درسی مشمول حق التدریس</w:t>
      </w:r>
      <w:r w:rsidR="00A97369" w:rsidRPr="00FD38CB">
        <w:rPr>
          <w:rFonts w:cs="2  Titr" w:hint="cs"/>
          <w:rtl/>
        </w:rPr>
        <w:t>:</w:t>
      </w:r>
    </w:p>
    <w:tbl>
      <w:tblPr>
        <w:tblStyle w:val="TableElegant"/>
        <w:bidiVisual/>
        <w:tblW w:w="11340" w:type="dxa"/>
        <w:jc w:val="center"/>
        <w:tblLayout w:type="fixed"/>
        <w:tblLook w:val="04A0"/>
      </w:tblPr>
      <w:tblGrid>
        <w:gridCol w:w="630"/>
        <w:gridCol w:w="1890"/>
        <w:gridCol w:w="2340"/>
        <w:gridCol w:w="1170"/>
        <w:gridCol w:w="1170"/>
        <w:gridCol w:w="1440"/>
        <w:gridCol w:w="1350"/>
        <w:gridCol w:w="1350"/>
      </w:tblGrid>
      <w:tr w:rsidR="00DA776C" w:rsidTr="00DA776C">
        <w:trPr>
          <w:cnfStyle w:val="100000000000"/>
          <w:trHeight w:val="836"/>
          <w:jc w:val="center"/>
        </w:trPr>
        <w:tc>
          <w:tcPr>
            <w:tcW w:w="63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2DBDB" w:themeFill="accent2" w:themeFillTint="33"/>
          </w:tcPr>
          <w:p w:rsidR="009E6135" w:rsidRPr="0084330B" w:rsidRDefault="009E6135" w:rsidP="0084330B">
            <w:pPr>
              <w:pStyle w:val="BodyTextIndent"/>
              <w:tabs>
                <w:tab w:val="right" w:pos="252"/>
              </w:tabs>
              <w:ind w:left="0" w:right="-316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84330B">
              <w:rPr>
                <w:rFonts w:cs="2  Tit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89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2DBDB" w:themeFill="accent2" w:themeFillTint="33"/>
          </w:tcPr>
          <w:p w:rsidR="009E6135" w:rsidRPr="0084330B" w:rsidRDefault="00A96619" w:rsidP="00A96619">
            <w:pPr>
              <w:pStyle w:val="BodyTextIndent"/>
              <w:ind w:left="0" w:right="360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84330B">
              <w:rPr>
                <w:rFonts w:cs="2  Titr" w:hint="cs"/>
                <w:b/>
                <w:bCs/>
                <w:sz w:val="20"/>
                <w:szCs w:val="20"/>
                <w:rtl/>
              </w:rPr>
              <w:t>نام واحد درسی</w:t>
            </w:r>
          </w:p>
        </w:tc>
        <w:tc>
          <w:tcPr>
            <w:tcW w:w="234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2DBDB" w:themeFill="accent2" w:themeFillTint="33"/>
          </w:tcPr>
          <w:p w:rsidR="00A96619" w:rsidRPr="0084330B" w:rsidRDefault="00E86BFB" w:rsidP="00A96619">
            <w:pPr>
              <w:pStyle w:val="BodyTextIndent"/>
              <w:ind w:left="0" w:right="360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84330B">
              <w:rPr>
                <w:rFonts w:cs="2  Titr" w:hint="cs"/>
                <w:b/>
                <w:bCs/>
                <w:sz w:val="20"/>
                <w:szCs w:val="20"/>
                <w:rtl/>
              </w:rPr>
              <w:t>نوع درس</w:t>
            </w:r>
          </w:p>
          <w:p w:rsidR="009E6135" w:rsidRPr="00E86BFB" w:rsidRDefault="00E86BFB" w:rsidP="00E86BFB">
            <w:pPr>
              <w:pStyle w:val="BodyTextIndent"/>
              <w:ind w:left="0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E86BFB">
              <w:rPr>
                <w:rFonts w:cs="2  Nazanin" w:hint="cs"/>
                <w:b/>
                <w:bCs/>
                <w:sz w:val="18"/>
                <w:szCs w:val="18"/>
                <w:rtl/>
              </w:rPr>
              <w:t>(</w:t>
            </w:r>
            <w:r w:rsidR="00A96619" w:rsidRPr="00E86BFB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نظری </w:t>
            </w:r>
            <w:r w:rsidR="00A96619" w:rsidRPr="00E86BFB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="00A96619" w:rsidRPr="00E86BFB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عملی </w:t>
            </w:r>
            <w:r w:rsidR="00A96619" w:rsidRPr="00E86BFB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="00A96619" w:rsidRPr="00E86BFB">
              <w:rPr>
                <w:rFonts w:cs="2  Nazanin" w:hint="cs"/>
                <w:b/>
                <w:bCs/>
                <w:sz w:val="18"/>
                <w:szCs w:val="18"/>
                <w:rtl/>
              </w:rPr>
              <w:t xml:space="preserve"> کارگاهی</w:t>
            </w:r>
            <w:r w:rsidRPr="00E86BFB">
              <w:rPr>
                <w:rFonts w:cs="2 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2DBDB" w:themeFill="accent2" w:themeFillTint="33"/>
          </w:tcPr>
          <w:p w:rsidR="009E6135" w:rsidRPr="0084330B" w:rsidRDefault="00A96619" w:rsidP="00E86BFB">
            <w:pPr>
              <w:pStyle w:val="BodyTextIndent"/>
              <w:ind w:left="0" w:right="72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84330B">
              <w:rPr>
                <w:rFonts w:cs="2  Tit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7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2DBDB" w:themeFill="accent2" w:themeFillTint="33"/>
          </w:tcPr>
          <w:p w:rsidR="009E6135" w:rsidRPr="0084330B" w:rsidRDefault="00A96619" w:rsidP="00E86BFB">
            <w:pPr>
              <w:pStyle w:val="BodyTextIndent"/>
              <w:ind w:left="0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84330B">
              <w:rPr>
                <w:rFonts w:cs="2  Titr" w:hint="cs"/>
                <w:b/>
                <w:bCs/>
                <w:sz w:val="20"/>
                <w:szCs w:val="20"/>
                <w:rtl/>
              </w:rPr>
              <w:t>ضریب واحد</w:t>
            </w:r>
          </w:p>
        </w:tc>
        <w:tc>
          <w:tcPr>
            <w:tcW w:w="144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2DBDB" w:themeFill="accent2" w:themeFillTint="33"/>
          </w:tcPr>
          <w:p w:rsidR="009E6135" w:rsidRPr="0084330B" w:rsidRDefault="00A96619" w:rsidP="00E86BFB">
            <w:pPr>
              <w:pStyle w:val="BodyTextIndent"/>
              <w:ind w:left="0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84330B">
              <w:rPr>
                <w:rFonts w:cs="2  Titr" w:hint="cs"/>
                <w:b/>
                <w:bCs/>
                <w:sz w:val="20"/>
                <w:szCs w:val="20"/>
                <w:rtl/>
              </w:rPr>
              <w:t>دانشکده محل ارائه</w:t>
            </w:r>
          </w:p>
        </w:tc>
        <w:tc>
          <w:tcPr>
            <w:tcW w:w="135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2DBDB" w:themeFill="accent2" w:themeFillTint="33"/>
          </w:tcPr>
          <w:p w:rsidR="009E6135" w:rsidRPr="0084330B" w:rsidRDefault="00A96619" w:rsidP="00E86BFB">
            <w:pPr>
              <w:pStyle w:val="BodyTextIndent"/>
              <w:ind w:left="0"/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84330B">
              <w:rPr>
                <w:rFonts w:cs="2  Titr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35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2DBDB" w:themeFill="accent2" w:themeFillTint="33"/>
          </w:tcPr>
          <w:p w:rsidR="0084330B" w:rsidRPr="0084330B" w:rsidRDefault="00A96619" w:rsidP="00E86BFB">
            <w:pPr>
              <w:pStyle w:val="BodyTextIndent"/>
              <w:ind w:left="0"/>
              <w:jc w:val="center"/>
              <w:rPr>
                <w:rFonts w:cs="2  Titr" w:hint="cs"/>
                <w:b/>
                <w:bCs/>
                <w:sz w:val="20"/>
                <w:szCs w:val="20"/>
                <w:rtl/>
              </w:rPr>
            </w:pPr>
            <w:r w:rsidRPr="0084330B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ترم </w:t>
            </w:r>
          </w:p>
          <w:p w:rsidR="009E6135" w:rsidRPr="00E86BFB" w:rsidRDefault="0084330B" w:rsidP="00E86BFB">
            <w:pPr>
              <w:pStyle w:val="BodyTextIndent"/>
              <w:ind w:left="0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(</w:t>
            </w:r>
            <w:r w:rsidR="00A96619" w:rsidRPr="00E86BFB">
              <w:rPr>
                <w:rFonts w:cs="2  Nazanin" w:hint="cs"/>
                <w:b/>
                <w:bCs/>
                <w:sz w:val="20"/>
                <w:szCs w:val="20"/>
                <w:rtl/>
              </w:rPr>
              <w:t>شبانه یا روزانه</w:t>
            </w: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3213F2" w:rsidTr="00DA776C">
        <w:trPr>
          <w:jc w:val="center"/>
        </w:trPr>
        <w:tc>
          <w:tcPr>
            <w:tcW w:w="630" w:type="dxa"/>
            <w:tcBorders>
              <w:top w:val="single" w:sz="6" w:space="0" w:color="000000"/>
            </w:tcBorders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890" w:type="dxa"/>
            <w:tcBorders>
              <w:top w:val="single" w:sz="6" w:space="0" w:color="000000"/>
            </w:tcBorders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2340" w:type="dxa"/>
            <w:tcBorders>
              <w:top w:val="single" w:sz="6" w:space="0" w:color="000000"/>
            </w:tcBorders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</w:tr>
      <w:tr w:rsidR="003213F2" w:rsidTr="00DA776C">
        <w:trPr>
          <w:jc w:val="center"/>
        </w:trPr>
        <w:tc>
          <w:tcPr>
            <w:tcW w:w="63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89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234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44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</w:tr>
      <w:tr w:rsidR="003213F2" w:rsidTr="00DA776C">
        <w:trPr>
          <w:jc w:val="center"/>
        </w:trPr>
        <w:tc>
          <w:tcPr>
            <w:tcW w:w="63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89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234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44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</w:tr>
      <w:tr w:rsidR="003213F2" w:rsidTr="00DA776C">
        <w:trPr>
          <w:jc w:val="center"/>
        </w:trPr>
        <w:tc>
          <w:tcPr>
            <w:tcW w:w="63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89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234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44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</w:tr>
      <w:tr w:rsidR="003213F2" w:rsidTr="00DA776C">
        <w:trPr>
          <w:jc w:val="center"/>
        </w:trPr>
        <w:tc>
          <w:tcPr>
            <w:tcW w:w="63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89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234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44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9E6135" w:rsidRDefault="009E6135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</w:tr>
      <w:tr w:rsidR="0084330B" w:rsidTr="00DA776C">
        <w:trPr>
          <w:jc w:val="center"/>
        </w:trPr>
        <w:tc>
          <w:tcPr>
            <w:tcW w:w="63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89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234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44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</w:tr>
      <w:tr w:rsidR="0084330B" w:rsidTr="00DA776C">
        <w:trPr>
          <w:jc w:val="center"/>
        </w:trPr>
        <w:tc>
          <w:tcPr>
            <w:tcW w:w="63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89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234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44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</w:tr>
      <w:tr w:rsidR="0084330B" w:rsidTr="00DA776C">
        <w:trPr>
          <w:jc w:val="center"/>
        </w:trPr>
        <w:tc>
          <w:tcPr>
            <w:tcW w:w="63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89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234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44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84330B" w:rsidRDefault="0084330B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</w:tr>
      <w:tr w:rsidR="005067DA" w:rsidTr="00DA776C">
        <w:trPr>
          <w:jc w:val="center"/>
        </w:trPr>
        <w:tc>
          <w:tcPr>
            <w:tcW w:w="63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89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234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44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</w:tr>
      <w:tr w:rsidR="005067DA" w:rsidTr="00DA776C">
        <w:trPr>
          <w:jc w:val="center"/>
        </w:trPr>
        <w:tc>
          <w:tcPr>
            <w:tcW w:w="63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89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234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44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</w:tr>
      <w:tr w:rsidR="005067DA" w:rsidTr="00DA776C">
        <w:trPr>
          <w:jc w:val="center"/>
        </w:trPr>
        <w:tc>
          <w:tcPr>
            <w:tcW w:w="63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89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234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17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44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  <w:tc>
          <w:tcPr>
            <w:tcW w:w="1350" w:type="dxa"/>
          </w:tcPr>
          <w:p w:rsidR="005067DA" w:rsidRDefault="005067DA" w:rsidP="0084330B">
            <w:pPr>
              <w:pStyle w:val="BodyTextIndent"/>
              <w:ind w:left="0" w:right="360"/>
              <w:jc w:val="both"/>
              <w:rPr>
                <w:rFonts w:cs="B Badr"/>
                <w:rtl/>
              </w:rPr>
            </w:pPr>
          </w:p>
        </w:tc>
      </w:tr>
    </w:tbl>
    <w:p w:rsidR="00FD38CB" w:rsidRDefault="00FD38CB" w:rsidP="00FD38CB">
      <w:pPr>
        <w:rPr>
          <w:rtl/>
          <w:lang w:bidi="fa-IR"/>
        </w:rPr>
      </w:pPr>
    </w:p>
    <w:p w:rsidR="00FD38CB" w:rsidRDefault="00FD38CB" w:rsidP="00FD38CB">
      <w:pPr>
        <w:rPr>
          <w:rtl/>
          <w:lang w:bidi="fa-IR"/>
        </w:rPr>
      </w:pPr>
    </w:p>
    <w:p w:rsidR="00FD38CB" w:rsidRDefault="00FD38CB" w:rsidP="00FD38CB">
      <w:pPr>
        <w:rPr>
          <w:rtl/>
          <w:lang w:bidi="fa-IR"/>
        </w:rPr>
      </w:pPr>
    </w:p>
    <w:p w:rsidR="00FD38CB" w:rsidRDefault="00FD38CB" w:rsidP="00FD38CB">
      <w:pPr>
        <w:rPr>
          <w:rtl/>
          <w:lang w:bidi="fa-IR"/>
        </w:rPr>
      </w:pPr>
    </w:p>
    <w:p w:rsidR="00FD38CB" w:rsidRDefault="00FD38CB" w:rsidP="00FD38CB">
      <w:pPr>
        <w:rPr>
          <w:rtl/>
          <w:lang w:bidi="fa-IR"/>
        </w:rPr>
      </w:pPr>
    </w:p>
    <w:p w:rsidR="00FD38CB" w:rsidRDefault="00FD38CB" w:rsidP="00FD38CB">
      <w:pPr>
        <w:rPr>
          <w:rtl/>
          <w:lang w:bidi="fa-IR"/>
        </w:rPr>
      </w:pPr>
    </w:p>
    <w:p w:rsidR="00FD38CB" w:rsidRPr="00FD38CB" w:rsidRDefault="00FD38CB" w:rsidP="00FD38CB">
      <w:pPr>
        <w:rPr>
          <w:rtl/>
          <w:lang w:bidi="fa-IR"/>
        </w:rPr>
      </w:pPr>
    </w:p>
    <w:p w:rsidR="003213F2" w:rsidRPr="00FD38CB" w:rsidRDefault="003213F2" w:rsidP="00FD38CB">
      <w:pPr>
        <w:pStyle w:val="Heading4"/>
        <w:ind w:left="-748"/>
        <w:rPr>
          <w:rFonts w:cs="2  Titr"/>
          <w:sz w:val="22"/>
          <w:szCs w:val="20"/>
          <w:rtl/>
        </w:rPr>
      </w:pPr>
      <w:r w:rsidRPr="00FD38CB">
        <w:rPr>
          <w:rFonts w:cs="2  Titr" w:hint="cs"/>
          <w:sz w:val="22"/>
          <w:szCs w:val="20"/>
          <w:rtl/>
        </w:rPr>
        <w:t>برنامه زمانی واحد درسی :</w:t>
      </w:r>
    </w:p>
    <w:tbl>
      <w:tblPr>
        <w:tblStyle w:val="TableGrid"/>
        <w:tblW w:w="10980" w:type="dxa"/>
        <w:tblInd w:w="-522" w:type="dxa"/>
        <w:tblLook w:val="04A0"/>
      </w:tblPr>
      <w:tblGrid>
        <w:gridCol w:w="887"/>
        <w:gridCol w:w="973"/>
        <w:gridCol w:w="800"/>
        <w:gridCol w:w="800"/>
        <w:gridCol w:w="800"/>
        <w:gridCol w:w="800"/>
        <w:gridCol w:w="853"/>
        <w:gridCol w:w="834"/>
        <w:gridCol w:w="886"/>
        <w:gridCol w:w="798"/>
        <w:gridCol w:w="798"/>
        <w:gridCol w:w="710"/>
        <w:gridCol w:w="1041"/>
      </w:tblGrid>
      <w:tr w:rsidR="003213F2" w:rsidTr="00DA776C">
        <w:trPr>
          <w:cnfStyle w:val="100000000000"/>
          <w:trHeight w:val="782"/>
        </w:trPr>
        <w:tc>
          <w:tcPr>
            <w:cnfStyle w:val="001000000000"/>
            <w:tcW w:w="88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213F2" w:rsidRPr="0084330B" w:rsidRDefault="003213F2" w:rsidP="00FD38CB">
            <w:pPr>
              <w:spacing w:line="480" w:lineRule="auto"/>
              <w:jc w:val="center"/>
              <w:rPr>
                <w:rFonts w:cs="2 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84330B">
              <w:rPr>
                <w:rFonts w:cs="2  Nazanin" w:hint="cs"/>
                <w:color w:val="000000" w:themeColor="text1"/>
                <w:rtl/>
                <w:lang w:bidi="fa-IR"/>
              </w:rPr>
              <w:t>20-19</w:t>
            </w:r>
          </w:p>
        </w:tc>
        <w:tc>
          <w:tcPr>
            <w:tcW w:w="97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213F2" w:rsidRPr="00FD38CB" w:rsidRDefault="003213F2" w:rsidP="00FD38CB">
            <w:pPr>
              <w:spacing w:line="480" w:lineRule="auto"/>
              <w:jc w:val="center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>19-18</w:t>
            </w:r>
          </w:p>
        </w:tc>
        <w:tc>
          <w:tcPr>
            <w:tcW w:w="800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213F2" w:rsidRPr="00FD38CB" w:rsidRDefault="003213F2" w:rsidP="00FD38CB">
            <w:pPr>
              <w:spacing w:line="480" w:lineRule="auto"/>
              <w:jc w:val="center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>18-17</w:t>
            </w:r>
          </w:p>
        </w:tc>
        <w:tc>
          <w:tcPr>
            <w:tcW w:w="800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213F2" w:rsidRPr="00FD38CB" w:rsidRDefault="003213F2" w:rsidP="00FD38CB">
            <w:pPr>
              <w:spacing w:line="480" w:lineRule="auto"/>
              <w:jc w:val="center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>17-16</w:t>
            </w:r>
          </w:p>
        </w:tc>
        <w:tc>
          <w:tcPr>
            <w:tcW w:w="800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213F2" w:rsidRPr="00FD38CB" w:rsidRDefault="003213F2" w:rsidP="00FD38CB">
            <w:pPr>
              <w:spacing w:line="480" w:lineRule="auto"/>
              <w:jc w:val="center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>16-15</w:t>
            </w:r>
          </w:p>
        </w:tc>
        <w:tc>
          <w:tcPr>
            <w:tcW w:w="800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213F2" w:rsidRPr="00FD38CB" w:rsidRDefault="003213F2" w:rsidP="00FD38CB">
            <w:pPr>
              <w:spacing w:line="480" w:lineRule="auto"/>
              <w:jc w:val="center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>15-14</w:t>
            </w:r>
          </w:p>
        </w:tc>
        <w:tc>
          <w:tcPr>
            <w:tcW w:w="853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213F2" w:rsidRPr="00FD38CB" w:rsidRDefault="003213F2" w:rsidP="00FD38CB">
            <w:pPr>
              <w:spacing w:line="480" w:lineRule="auto"/>
              <w:jc w:val="center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>14-13</w:t>
            </w:r>
          </w:p>
        </w:tc>
        <w:tc>
          <w:tcPr>
            <w:tcW w:w="834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213F2" w:rsidRPr="00FD38CB" w:rsidRDefault="003213F2" w:rsidP="00FD38CB">
            <w:pPr>
              <w:spacing w:line="480" w:lineRule="auto"/>
              <w:jc w:val="center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>13-12</w:t>
            </w:r>
          </w:p>
        </w:tc>
        <w:tc>
          <w:tcPr>
            <w:tcW w:w="886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213F2" w:rsidRPr="00FD38CB" w:rsidRDefault="003213F2" w:rsidP="00FD38CB">
            <w:pPr>
              <w:spacing w:line="480" w:lineRule="auto"/>
              <w:jc w:val="center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>12-11</w:t>
            </w:r>
          </w:p>
        </w:tc>
        <w:tc>
          <w:tcPr>
            <w:tcW w:w="798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213F2" w:rsidRPr="00FD38CB" w:rsidRDefault="003213F2" w:rsidP="00FD38CB">
            <w:pPr>
              <w:spacing w:line="480" w:lineRule="auto"/>
              <w:jc w:val="center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>11-10</w:t>
            </w:r>
          </w:p>
        </w:tc>
        <w:tc>
          <w:tcPr>
            <w:tcW w:w="798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213F2" w:rsidRPr="00FD38CB" w:rsidRDefault="003213F2" w:rsidP="00FD38CB">
            <w:pPr>
              <w:spacing w:line="480" w:lineRule="auto"/>
              <w:jc w:val="center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>10-9</w:t>
            </w:r>
          </w:p>
        </w:tc>
        <w:tc>
          <w:tcPr>
            <w:tcW w:w="710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213F2" w:rsidRPr="00FD38CB" w:rsidRDefault="003213F2" w:rsidP="00FD38CB">
            <w:pPr>
              <w:spacing w:line="480" w:lineRule="auto"/>
              <w:jc w:val="center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>9-8</w:t>
            </w:r>
          </w:p>
        </w:tc>
        <w:tc>
          <w:tcPr>
            <w:tcW w:w="1041" w:type="dxa"/>
            <w:tcBorders>
              <w:bottom w:val="single" w:sz="4" w:space="0" w:color="000000" w:themeColor="text1"/>
              <w:tr2bl w:val="single" w:sz="4" w:space="0" w:color="000000" w:themeColor="text1"/>
            </w:tcBorders>
            <w:shd w:val="clear" w:color="auto" w:fill="F2DBDB" w:themeFill="accent2" w:themeFillTint="33"/>
          </w:tcPr>
          <w:p w:rsidR="003213F2" w:rsidRPr="00FD38CB" w:rsidRDefault="003213F2" w:rsidP="0084330B">
            <w:pPr>
              <w:spacing w:line="120" w:lineRule="auto"/>
              <w:jc w:val="both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 xml:space="preserve">ساعت </w:t>
            </w:r>
          </w:p>
          <w:p w:rsidR="003213F2" w:rsidRPr="00FD38CB" w:rsidRDefault="003213F2" w:rsidP="0084330B">
            <w:pPr>
              <w:spacing w:line="120" w:lineRule="auto"/>
              <w:cnfStyle w:val="100000000000"/>
              <w:rPr>
                <w:rFonts w:cs="2  Nazanin"/>
                <w:b w:val="0"/>
                <w:bCs w:val="0"/>
                <w:rtl/>
                <w:lang w:bidi="fa-IR"/>
              </w:rPr>
            </w:pPr>
          </w:p>
          <w:p w:rsidR="003213F2" w:rsidRPr="00FD38CB" w:rsidRDefault="003213F2" w:rsidP="0084330B">
            <w:pPr>
              <w:spacing w:line="120" w:lineRule="auto"/>
              <w:jc w:val="right"/>
              <w:cnfStyle w:val="100000000000"/>
              <w:rPr>
                <w:rFonts w:cs="2  Nazanin"/>
                <w:b w:val="0"/>
                <w:bCs w:val="0"/>
                <w:lang w:bidi="fa-IR"/>
              </w:rPr>
            </w:pPr>
            <w:r w:rsidRPr="00FD38CB">
              <w:rPr>
                <w:rFonts w:cs="2  Nazanin" w:hint="cs"/>
                <w:rtl/>
                <w:lang w:bidi="fa-IR"/>
              </w:rPr>
              <w:t xml:space="preserve">روز </w:t>
            </w:r>
          </w:p>
        </w:tc>
      </w:tr>
      <w:tr w:rsidR="00DA776C" w:rsidTr="005067DA">
        <w:trPr>
          <w:cnfStyle w:val="000000100000"/>
        </w:trPr>
        <w:tc>
          <w:tcPr>
            <w:cnfStyle w:val="001000000000"/>
            <w:tcW w:w="887" w:type="dxa"/>
            <w:shd w:val="clear" w:color="auto" w:fill="F2DBDB" w:themeFill="accent2" w:themeFillTint="33"/>
          </w:tcPr>
          <w:p w:rsidR="003213F2" w:rsidRPr="00FD38CB" w:rsidRDefault="003213F2" w:rsidP="0084330B">
            <w:pPr>
              <w:spacing w:line="36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973" w:type="dxa"/>
            <w:shd w:val="clear" w:color="auto" w:fill="CCC0D9" w:themeFill="accent4" w:themeFillTint="66"/>
          </w:tcPr>
          <w:p w:rsidR="003213F2" w:rsidRPr="00FD38CB" w:rsidRDefault="003213F2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3213F2" w:rsidRPr="00FD38CB" w:rsidRDefault="003213F2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3213F2" w:rsidRPr="00FD38CB" w:rsidRDefault="003213F2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3213F2" w:rsidRPr="00FD38CB" w:rsidRDefault="003213F2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3213F2" w:rsidRPr="00FD38CB" w:rsidRDefault="003213F2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53" w:type="dxa"/>
            <w:shd w:val="clear" w:color="auto" w:fill="CCC0D9" w:themeFill="accent4" w:themeFillTint="66"/>
          </w:tcPr>
          <w:p w:rsidR="003213F2" w:rsidRPr="00FD38CB" w:rsidRDefault="003213F2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34" w:type="dxa"/>
            <w:shd w:val="clear" w:color="auto" w:fill="CCC0D9" w:themeFill="accent4" w:themeFillTint="66"/>
          </w:tcPr>
          <w:p w:rsidR="003213F2" w:rsidRPr="00FD38CB" w:rsidRDefault="003213F2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86" w:type="dxa"/>
            <w:shd w:val="clear" w:color="auto" w:fill="CCC0D9" w:themeFill="accent4" w:themeFillTint="66"/>
          </w:tcPr>
          <w:p w:rsidR="003213F2" w:rsidRPr="00FD38CB" w:rsidRDefault="003213F2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98" w:type="dxa"/>
            <w:shd w:val="clear" w:color="auto" w:fill="CCC0D9" w:themeFill="accent4" w:themeFillTint="66"/>
          </w:tcPr>
          <w:p w:rsidR="003213F2" w:rsidRPr="00FD38CB" w:rsidRDefault="003213F2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98" w:type="dxa"/>
            <w:shd w:val="clear" w:color="auto" w:fill="CCC0D9" w:themeFill="accent4" w:themeFillTint="66"/>
          </w:tcPr>
          <w:p w:rsidR="003213F2" w:rsidRPr="00FD38CB" w:rsidRDefault="003213F2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10" w:type="dxa"/>
            <w:shd w:val="clear" w:color="auto" w:fill="CCC0D9" w:themeFill="accent4" w:themeFillTint="66"/>
          </w:tcPr>
          <w:p w:rsidR="003213F2" w:rsidRPr="00FD38CB" w:rsidRDefault="003213F2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041" w:type="dxa"/>
            <w:shd w:val="clear" w:color="auto" w:fill="CCC0D9" w:themeFill="accent4" w:themeFillTint="66"/>
            <w:vAlign w:val="center"/>
          </w:tcPr>
          <w:p w:rsidR="003213F2" w:rsidRPr="005067DA" w:rsidRDefault="00FD38CB" w:rsidP="005067DA">
            <w:pPr>
              <w:spacing w:line="360" w:lineRule="auto"/>
              <w:jc w:val="center"/>
              <w:cnfStyle w:val="000000100000"/>
              <w:rPr>
                <w:rFonts w:ascii="IranNastaliq" w:hAnsi="IranNastaliq" w:cs="2  Davat"/>
                <w:b/>
                <w:bCs/>
                <w:sz w:val="18"/>
                <w:szCs w:val="18"/>
                <w:lang w:bidi="fa-IR"/>
              </w:rPr>
            </w:pPr>
            <w:r w:rsidRPr="005067DA">
              <w:rPr>
                <w:rFonts w:ascii="IranNastaliq" w:hAnsi="IranNastaliq" w:cs="2  Davat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</w:tr>
      <w:tr w:rsidR="00FD38CB" w:rsidTr="005067DA">
        <w:tc>
          <w:tcPr>
            <w:cnfStyle w:val="001000000000"/>
            <w:tcW w:w="887" w:type="dxa"/>
            <w:shd w:val="clear" w:color="auto" w:fill="F2DBDB" w:themeFill="accent2" w:themeFillTint="33"/>
          </w:tcPr>
          <w:p w:rsidR="00FD38CB" w:rsidRPr="00FD38CB" w:rsidRDefault="00FD38CB" w:rsidP="0084330B">
            <w:pPr>
              <w:spacing w:line="36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973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53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34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86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98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98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10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041" w:type="dxa"/>
            <w:tcBorders>
              <w:bottom w:val="single" w:sz="4" w:space="0" w:color="000000" w:themeColor="text1"/>
            </w:tcBorders>
            <w:vAlign w:val="center"/>
          </w:tcPr>
          <w:p w:rsidR="00FD38CB" w:rsidRPr="005067DA" w:rsidRDefault="00FD38CB" w:rsidP="005067DA">
            <w:pPr>
              <w:spacing w:line="360" w:lineRule="auto"/>
              <w:jc w:val="center"/>
              <w:cnfStyle w:val="000000000000"/>
              <w:rPr>
                <w:rFonts w:ascii="IranNastaliq" w:hAnsi="IranNastaliq" w:cs="2  Davat"/>
                <w:b/>
                <w:bCs/>
                <w:sz w:val="18"/>
                <w:szCs w:val="18"/>
                <w:rtl/>
                <w:lang w:bidi="fa-IR"/>
              </w:rPr>
            </w:pPr>
            <w:r w:rsidRPr="005067DA">
              <w:rPr>
                <w:rFonts w:ascii="IranNastaliq" w:hAnsi="IranNastaliq" w:cs="2  Davat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</w:tr>
      <w:tr w:rsidR="00FD38CB" w:rsidTr="005067DA">
        <w:trPr>
          <w:cnfStyle w:val="000000100000"/>
        </w:trPr>
        <w:tc>
          <w:tcPr>
            <w:cnfStyle w:val="001000000000"/>
            <w:tcW w:w="887" w:type="dxa"/>
            <w:shd w:val="clear" w:color="auto" w:fill="F2DBDB" w:themeFill="accent2" w:themeFillTint="33"/>
          </w:tcPr>
          <w:p w:rsidR="00FD38CB" w:rsidRPr="00FD38CB" w:rsidRDefault="00FD38CB" w:rsidP="0084330B">
            <w:pPr>
              <w:spacing w:line="36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973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53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34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86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98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98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10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041" w:type="dxa"/>
            <w:shd w:val="clear" w:color="auto" w:fill="CCC0D9" w:themeFill="accent4" w:themeFillTint="66"/>
            <w:vAlign w:val="center"/>
          </w:tcPr>
          <w:p w:rsidR="00FD38CB" w:rsidRPr="005067DA" w:rsidRDefault="00FD38CB" w:rsidP="005067DA">
            <w:pPr>
              <w:spacing w:line="360" w:lineRule="auto"/>
              <w:jc w:val="center"/>
              <w:cnfStyle w:val="000000100000"/>
              <w:rPr>
                <w:rFonts w:ascii="IranNastaliq" w:hAnsi="IranNastaliq" w:cs="2  Davat"/>
                <w:b/>
                <w:bCs/>
                <w:sz w:val="18"/>
                <w:szCs w:val="18"/>
                <w:rtl/>
                <w:lang w:bidi="fa-IR"/>
              </w:rPr>
            </w:pPr>
            <w:r w:rsidRPr="005067DA">
              <w:rPr>
                <w:rFonts w:ascii="IranNastaliq" w:hAnsi="IranNastaliq" w:cs="2  Davat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</w:tr>
      <w:tr w:rsidR="00FD38CB" w:rsidTr="005067DA">
        <w:tc>
          <w:tcPr>
            <w:cnfStyle w:val="001000000000"/>
            <w:tcW w:w="887" w:type="dxa"/>
            <w:shd w:val="clear" w:color="auto" w:fill="F2DBDB" w:themeFill="accent2" w:themeFillTint="33"/>
          </w:tcPr>
          <w:p w:rsidR="00FD38CB" w:rsidRPr="00FD38CB" w:rsidRDefault="00FD38CB" w:rsidP="0084330B">
            <w:pPr>
              <w:spacing w:line="36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973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53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34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86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98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98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10" w:type="dxa"/>
            <w:tcBorders>
              <w:bottom w:val="single" w:sz="4" w:space="0" w:color="000000" w:themeColor="text1"/>
            </w:tcBorders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041" w:type="dxa"/>
            <w:tcBorders>
              <w:bottom w:val="single" w:sz="4" w:space="0" w:color="000000" w:themeColor="text1"/>
            </w:tcBorders>
            <w:vAlign w:val="center"/>
          </w:tcPr>
          <w:p w:rsidR="00FD38CB" w:rsidRPr="005067DA" w:rsidRDefault="00FD38CB" w:rsidP="005067DA">
            <w:pPr>
              <w:spacing w:line="360" w:lineRule="auto"/>
              <w:jc w:val="center"/>
              <w:cnfStyle w:val="000000000000"/>
              <w:rPr>
                <w:rFonts w:ascii="IranNastaliq" w:hAnsi="IranNastaliq" w:cs="2  Davat"/>
                <w:b/>
                <w:bCs/>
                <w:sz w:val="18"/>
                <w:szCs w:val="18"/>
                <w:rtl/>
                <w:lang w:bidi="fa-IR"/>
              </w:rPr>
            </w:pPr>
            <w:r w:rsidRPr="005067DA">
              <w:rPr>
                <w:rFonts w:ascii="IranNastaliq" w:hAnsi="IranNastaliq" w:cs="2  Davat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</w:tr>
      <w:tr w:rsidR="00FD38CB" w:rsidTr="005067DA">
        <w:trPr>
          <w:cnfStyle w:val="000000100000"/>
        </w:trPr>
        <w:tc>
          <w:tcPr>
            <w:cnfStyle w:val="001000000000"/>
            <w:tcW w:w="887" w:type="dxa"/>
            <w:shd w:val="clear" w:color="auto" w:fill="F2DBDB" w:themeFill="accent2" w:themeFillTint="33"/>
          </w:tcPr>
          <w:p w:rsidR="00FD38CB" w:rsidRPr="00FD38CB" w:rsidRDefault="00FD38CB" w:rsidP="0084330B">
            <w:pPr>
              <w:spacing w:line="36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973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53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34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86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98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98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10" w:type="dxa"/>
            <w:shd w:val="clear" w:color="auto" w:fill="CCC0D9" w:themeFill="accent4" w:themeFillTint="66"/>
          </w:tcPr>
          <w:p w:rsidR="00FD38CB" w:rsidRPr="00FD38CB" w:rsidRDefault="00FD38CB" w:rsidP="0084330B">
            <w:pPr>
              <w:spacing w:line="360" w:lineRule="auto"/>
              <w:cnfStyle w:val="0000001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041" w:type="dxa"/>
            <w:shd w:val="clear" w:color="auto" w:fill="CCC0D9" w:themeFill="accent4" w:themeFillTint="66"/>
            <w:vAlign w:val="center"/>
          </w:tcPr>
          <w:p w:rsidR="00FD38CB" w:rsidRPr="005067DA" w:rsidRDefault="00FD38CB" w:rsidP="005067DA">
            <w:pPr>
              <w:spacing w:line="360" w:lineRule="auto"/>
              <w:jc w:val="center"/>
              <w:cnfStyle w:val="000000100000"/>
              <w:rPr>
                <w:rFonts w:ascii="IranNastaliq" w:hAnsi="IranNastaliq" w:cs="2  Davat"/>
                <w:b/>
                <w:bCs/>
                <w:sz w:val="18"/>
                <w:szCs w:val="18"/>
                <w:rtl/>
                <w:lang w:bidi="fa-IR"/>
              </w:rPr>
            </w:pPr>
            <w:r w:rsidRPr="005067DA">
              <w:rPr>
                <w:rFonts w:ascii="IranNastaliq" w:hAnsi="IranNastaliq" w:cs="2  Davat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</w:tr>
      <w:tr w:rsidR="00FD38CB" w:rsidTr="005067DA">
        <w:tc>
          <w:tcPr>
            <w:cnfStyle w:val="001000000000"/>
            <w:tcW w:w="887" w:type="dxa"/>
            <w:shd w:val="clear" w:color="auto" w:fill="F2DBDB" w:themeFill="accent2" w:themeFillTint="33"/>
          </w:tcPr>
          <w:p w:rsidR="00FD38CB" w:rsidRPr="00FD38CB" w:rsidRDefault="00FD38CB" w:rsidP="0084330B">
            <w:pPr>
              <w:spacing w:line="36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973" w:type="dxa"/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00" w:type="dxa"/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53" w:type="dxa"/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34" w:type="dxa"/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886" w:type="dxa"/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98" w:type="dxa"/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98" w:type="dxa"/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710" w:type="dxa"/>
          </w:tcPr>
          <w:p w:rsidR="00FD38CB" w:rsidRPr="00FD38CB" w:rsidRDefault="00FD38CB" w:rsidP="0084330B">
            <w:pPr>
              <w:spacing w:line="360" w:lineRule="auto"/>
              <w:cnfStyle w:val="00000000000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FD38CB" w:rsidRPr="005067DA" w:rsidRDefault="00FD38CB" w:rsidP="005067DA">
            <w:pPr>
              <w:spacing w:line="360" w:lineRule="auto"/>
              <w:jc w:val="center"/>
              <w:cnfStyle w:val="000000000000"/>
              <w:rPr>
                <w:rFonts w:ascii="IranNastaliq" w:hAnsi="IranNastaliq" w:cs="2  Davat"/>
                <w:b/>
                <w:bCs/>
                <w:sz w:val="18"/>
                <w:szCs w:val="18"/>
                <w:rtl/>
                <w:lang w:bidi="fa-IR"/>
              </w:rPr>
            </w:pPr>
            <w:r w:rsidRPr="005067DA">
              <w:rPr>
                <w:rFonts w:ascii="IranNastaliq" w:hAnsi="IranNastaliq" w:cs="2  Davat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</w:tr>
    </w:tbl>
    <w:p w:rsidR="003213F2" w:rsidRPr="003213F2" w:rsidRDefault="003213F2" w:rsidP="0084330B">
      <w:pPr>
        <w:spacing w:line="360" w:lineRule="auto"/>
        <w:rPr>
          <w:rtl/>
          <w:lang w:bidi="fa-IR"/>
        </w:rPr>
      </w:pPr>
    </w:p>
    <w:p w:rsidR="00FD38CB" w:rsidRDefault="00FD38CB" w:rsidP="00FD38CB">
      <w:pPr>
        <w:pStyle w:val="Heading4"/>
        <w:spacing w:line="480" w:lineRule="auto"/>
        <w:rPr>
          <w:rFonts w:cs="B Badr" w:hint="cs"/>
          <w:sz w:val="22"/>
          <w:szCs w:val="20"/>
          <w:rtl/>
        </w:rPr>
      </w:pPr>
    </w:p>
    <w:p w:rsidR="005067DA" w:rsidRPr="005067DA" w:rsidRDefault="005067DA" w:rsidP="005067DA">
      <w:pPr>
        <w:rPr>
          <w:rFonts w:hint="cs"/>
          <w:rtl/>
          <w:lang w:bidi="fa-IR"/>
        </w:rPr>
      </w:pPr>
    </w:p>
    <w:p w:rsidR="00A97369" w:rsidRDefault="00A97369" w:rsidP="00FD38CB">
      <w:pPr>
        <w:pStyle w:val="Heading4"/>
        <w:rPr>
          <w:rFonts w:cs="B Badr"/>
          <w:b w:val="0"/>
          <w:bCs w:val="0"/>
          <w:rtl/>
        </w:rPr>
      </w:pPr>
      <w:r>
        <w:rPr>
          <w:rFonts w:cs="B Badr" w:hint="cs"/>
          <w:sz w:val="22"/>
          <w:szCs w:val="20"/>
          <w:rtl/>
        </w:rPr>
        <w:t xml:space="preserve"> </w:t>
      </w:r>
      <w:r>
        <w:rPr>
          <w:rFonts w:cs="B Badr" w:hint="cs"/>
          <w:rtl/>
        </w:rPr>
        <w:t xml:space="preserve">    ه: امضاء كنندگان ( با درج كامل نام و نام خانوادگي):</w:t>
      </w:r>
    </w:p>
    <w:tbl>
      <w:tblPr>
        <w:tblStyle w:val="TableGrid"/>
        <w:bidiVisual/>
        <w:tblW w:w="10890" w:type="dxa"/>
        <w:tblInd w:w="-640" w:type="dxa"/>
        <w:tblLook w:val="04A0"/>
      </w:tblPr>
      <w:tblGrid>
        <w:gridCol w:w="2880"/>
        <w:gridCol w:w="2430"/>
        <w:gridCol w:w="2780"/>
        <w:gridCol w:w="2800"/>
      </w:tblGrid>
      <w:tr w:rsidR="00A96619" w:rsidTr="0084330B">
        <w:trPr>
          <w:cnfStyle w:val="100000000000"/>
        </w:trPr>
        <w:tc>
          <w:tcPr>
            <w:cnfStyle w:val="001000000000"/>
            <w:tcW w:w="2880" w:type="dxa"/>
            <w:shd w:val="clear" w:color="auto" w:fill="F2DBDB" w:themeFill="accent2" w:themeFillTint="33"/>
          </w:tcPr>
          <w:p w:rsidR="00A96619" w:rsidRPr="0084330B" w:rsidRDefault="00A96619" w:rsidP="00A96619">
            <w:pPr>
              <w:bidi/>
              <w:jc w:val="center"/>
              <w:rPr>
                <w:rFonts w:ascii="IranNastaliq" w:hAnsi="IranNastaliq" w:cs="IranNastaliq"/>
                <w:color w:val="000000" w:themeColor="text1"/>
                <w:sz w:val="28"/>
                <w:szCs w:val="28"/>
                <w:rtl/>
              </w:rPr>
            </w:pPr>
            <w:r w:rsidRPr="0084330B">
              <w:rPr>
                <w:rFonts w:ascii="IranNastaliq" w:hAnsi="IranNastaliq" w:cs="IranNastaliq"/>
                <w:color w:val="000000" w:themeColor="text1"/>
                <w:sz w:val="28"/>
                <w:szCs w:val="28"/>
                <w:rtl/>
              </w:rPr>
              <w:t>نام</w:t>
            </w:r>
            <w:r w:rsidR="0084330B">
              <w:rPr>
                <w:rFonts w:ascii="IranNastaliq" w:hAnsi="IranNastaliq" w:cs="IranNastaliq" w:hint="cs"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84330B">
              <w:rPr>
                <w:rFonts w:ascii="IranNastaliq" w:hAnsi="IranNastaliq" w:cs="IranNastaliq"/>
                <w:color w:val="000000" w:themeColor="text1"/>
                <w:sz w:val="28"/>
                <w:szCs w:val="28"/>
                <w:rtl/>
              </w:rPr>
              <w:t xml:space="preserve"> نام خانوادگی :</w:t>
            </w:r>
          </w:p>
          <w:p w:rsidR="00A96619" w:rsidRPr="00FD38CB" w:rsidRDefault="00A96619" w:rsidP="00A96619">
            <w:pPr>
              <w:bidi/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84330B">
              <w:rPr>
                <w:rFonts w:ascii="IranNastaliq" w:hAnsi="IranNastaliq" w:cs="IranNastaliq"/>
                <w:color w:val="000000" w:themeColor="text1"/>
                <w:sz w:val="28"/>
                <w:szCs w:val="28"/>
                <w:rtl/>
              </w:rPr>
              <w:t>امضاء مدرس</w:t>
            </w:r>
          </w:p>
        </w:tc>
        <w:tc>
          <w:tcPr>
            <w:tcW w:w="2430" w:type="dxa"/>
            <w:shd w:val="clear" w:color="auto" w:fill="F2DBDB" w:themeFill="accent2" w:themeFillTint="33"/>
          </w:tcPr>
          <w:p w:rsidR="00A96619" w:rsidRPr="00FD38CB" w:rsidRDefault="00A96619" w:rsidP="00A96619">
            <w:pPr>
              <w:bidi/>
              <w:jc w:val="center"/>
              <w:cnfStyle w:val="100000000000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FD38CB">
              <w:rPr>
                <w:rFonts w:ascii="IranNastaliq" w:hAnsi="IranNastaliq" w:cs="IranNastaliq"/>
                <w:sz w:val="28"/>
                <w:szCs w:val="28"/>
                <w:rtl/>
              </w:rPr>
              <w:t xml:space="preserve">نام </w:t>
            </w:r>
            <w:r w:rsidR="0084330B">
              <w:rPr>
                <w:rFonts w:ascii="IranNastaliq" w:hAnsi="IranNastaliq" w:cs="IranNastaliq" w:hint="cs"/>
                <w:sz w:val="28"/>
                <w:szCs w:val="28"/>
                <w:rtl/>
              </w:rPr>
              <w:t xml:space="preserve"> و</w:t>
            </w:r>
            <w:r w:rsidRPr="00FD38CB">
              <w:rPr>
                <w:rFonts w:ascii="IranNastaliq" w:hAnsi="IranNastaliq" w:cs="IranNastaliq"/>
                <w:sz w:val="28"/>
                <w:szCs w:val="28"/>
                <w:rtl/>
              </w:rPr>
              <w:t>نام خانوادگی :</w:t>
            </w:r>
          </w:p>
          <w:p w:rsidR="00A96619" w:rsidRPr="00FD38CB" w:rsidRDefault="00FD38CB" w:rsidP="00A96619">
            <w:pPr>
              <w:bidi/>
              <w:jc w:val="center"/>
              <w:cnfStyle w:val="100000000000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FD38CB">
              <w:rPr>
                <w:rFonts w:ascii="IranNastaliq" w:hAnsi="IranNastaliq" w:cs="IranNastaliq"/>
                <w:sz w:val="28"/>
                <w:szCs w:val="28"/>
                <w:rtl/>
              </w:rPr>
              <w:t xml:space="preserve">مسئول مرکز توسعه و هماهنگی پژوهش </w:t>
            </w:r>
          </w:p>
        </w:tc>
        <w:tc>
          <w:tcPr>
            <w:tcW w:w="2780" w:type="dxa"/>
            <w:shd w:val="clear" w:color="auto" w:fill="F2DBDB" w:themeFill="accent2" w:themeFillTint="33"/>
          </w:tcPr>
          <w:p w:rsidR="00A96619" w:rsidRPr="00FD38CB" w:rsidRDefault="00A96619" w:rsidP="00A96619">
            <w:pPr>
              <w:bidi/>
              <w:jc w:val="center"/>
              <w:cnfStyle w:val="100000000000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FD38CB">
              <w:rPr>
                <w:rFonts w:ascii="IranNastaliq" w:hAnsi="IranNastaliq" w:cs="IranNastaliq"/>
                <w:sz w:val="28"/>
                <w:szCs w:val="28"/>
                <w:rtl/>
              </w:rPr>
              <w:t>نام</w:t>
            </w:r>
            <w:r w:rsidR="0084330B">
              <w:rPr>
                <w:rFonts w:ascii="IranNastaliq" w:hAnsi="IranNastaliq" w:cs="IranNastaliq" w:hint="cs"/>
                <w:sz w:val="28"/>
                <w:szCs w:val="28"/>
                <w:rtl/>
              </w:rPr>
              <w:t xml:space="preserve"> و</w:t>
            </w:r>
            <w:r w:rsidRPr="00FD38CB">
              <w:rPr>
                <w:rFonts w:ascii="IranNastaliq" w:hAnsi="IranNastaliq" w:cs="IranNastaliq"/>
                <w:sz w:val="28"/>
                <w:szCs w:val="28"/>
                <w:rtl/>
              </w:rPr>
              <w:t xml:space="preserve"> نام خانوادگی:</w:t>
            </w:r>
          </w:p>
          <w:p w:rsidR="00A96619" w:rsidRPr="00FD38CB" w:rsidRDefault="00A96619" w:rsidP="00A96619">
            <w:pPr>
              <w:bidi/>
              <w:jc w:val="center"/>
              <w:cnfStyle w:val="100000000000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FD38CB">
              <w:rPr>
                <w:rFonts w:ascii="IranNastaliq" w:hAnsi="IranNastaliq" w:cs="IranNastaliq"/>
                <w:sz w:val="28"/>
                <w:szCs w:val="28"/>
                <w:rtl/>
              </w:rPr>
              <w:t>امضاء معاون آموزشی دانشکده</w:t>
            </w:r>
          </w:p>
        </w:tc>
        <w:tc>
          <w:tcPr>
            <w:tcW w:w="2800" w:type="dxa"/>
            <w:shd w:val="clear" w:color="auto" w:fill="F2DBDB" w:themeFill="accent2" w:themeFillTint="33"/>
          </w:tcPr>
          <w:p w:rsidR="00A96619" w:rsidRPr="00FD38CB" w:rsidRDefault="00A96619" w:rsidP="00A96619">
            <w:pPr>
              <w:bidi/>
              <w:jc w:val="center"/>
              <w:cnfStyle w:val="100000000000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FD38CB">
              <w:rPr>
                <w:rFonts w:ascii="IranNastaliq" w:hAnsi="IranNastaliq" w:cs="IranNastaliq"/>
                <w:sz w:val="28"/>
                <w:szCs w:val="28"/>
                <w:rtl/>
              </w:rPr>
              <w:t xml:space="preserve">نام </w:t>
            </w:r>
            <w:r w:rsidR="0084330B">
              <w:rPr>
                <w:rFonts w:ascii="IranNastaliq" w:hAnsi="IranNastaliq" w:cs="IranNastaliq" w:hint="cs"/>
                <w:sz w:val="28"/>
                <w:szCs w:val="28"/>
                <w:rtl/>
              </w:rPr>
              <w:t xml:space="preserve"> و </w:t>
            </w:r>
            <w:r w:rsidRPr="00FD38CB">
              <w:rPr>
                <w:rFonts w:ascii="IranNastaliq" w:hAnsi="IranNastaliq" w:cs="IranNastaliq"/>
                <w:sz w:val="28"/>
                <w:szCs w:val="28"/>
                <w:rtl/>
              </w:rPr>
              <w:t>نام خانوداگی:</w:t>
            </w:r>
          </w:p>
          <w:p w:rsidR="00A96619" w:rsidRPr="00FD38CB" w:rsidRDefault="00A96619" w:rsidP="00A96619">
            <w:pPr>
              <w:bidi/>
              <w:jc w:val="center"/>
              <w:cnfStyle w:val="100000000000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FD38CB">
              <w:rPr>
                <w:rFonts w:ascii="IranNastaliq" w:hAnsi="IranNastaliq" w:cs="IranNastaliq"/>
                <w:sz w:val="28"/>
                <w:szCs w:val="28"/>
                <w:rtl/>
              </w:rPr>
              <w:t>امضاء رئیس دانشکده</w:t>
            </w:r>
          </w:p>
        </w:tc>
      </w:tr>
      <w:tr w:rsidR="00A96619" w:rsidTr="00FD38CB">
        <w:trPr>
          <w:cnfStyle w:val="000000100000"/>
        </w:trPr>
        <w:tc>
          <w:tcPr>
            <w:cnfStyle w:val="001000000000"/>
            <w:tcW w:w="2880" w:type="dxa"/>
            <w:shd w:val="clear" w:color="auto" w:fill="auto"/>
          </w:tcPr>
          <w:p w:rsidR="00A96619" w:rsidRDefault="00A96619" w:rsidP="00A97369">
            <w:pPr>
              <w:bidi/>
              <w:jc w:val="both"/>
              <w:rPr>
                <w:rFonts w:cs="B Badr"/>
                <w:sz w:val="16"/>
                <w:szCs w:val="16"/>
                <w:rtl/>
              </w:rPr>
            </w:pPr>
          </w:p>
          <w:p w:rsidR="00A96619" w:rsidRDefault="00A96619" w:rsidP="00A96619">
            <w:pPr>
              <w:bidi/>
              <w:jc w:val="both"/>
              <w:rPr>
                <w:rFonts w:cs="B Badr"/>
                <w:sz w:val="16"/>
                <w:szCs w:val="16"/>
                <w:rtl/>
              </w:rPr>
            </w:pPr>
          </w:p>
          <w:p w:rsidR="00A96619" w:rsidRDefault="00A96619" w:rsidP="00A96619">
            <w:pPr>
              <w:bidi/>
              <w:jc w:val="both"/>
              <w:rPr>
                <w:rFonts w:cs="B Badr"/>
                <w:sz w:val="16"/>
                <w:szCs w:val="16"/>
                <w:rtl/>
              </w:rPr>
            </w:pPr>
          </w:p>
          <w:p w:rsidR="00A96619" w:rsidRDefault="00A96619" w:rsidP="00A96619">
            <w:pPr>
              <w:bidi/>
              <w:jc w:val="both"/>
              <w:rPr>
                <w:rFonts w:cs="B Badr"/>
                <w:sz w:val="16"/>
                <w:szCs w:val="16"/>
                <w:rtl/>
              </w:rPr>
            </w:pPr>
          </w:p>
        </w:tc>
        <w:tc>
          <w:tcPr>
            <w:tcW w:w="2430" w:type="dxa"/>
            <w:shd w:val="clear" w:color="auto" w:fill="auto"/>
          </w:tcPr>
          <w:p w:rsidR="00A96619" w:rsidRDefault="00A96619" w:rsidP="00A97369">
            <w:pPr>
              <w:bidi/>
              <w:jc w:val="both"/>
              <w:cnfStyle w:val="000000100000"/>
              <w:rPr>
                <w:rFonts w:cs="B Badr"/>
                <w:sz w:val="16"/>
                <w:szCs w:val="16"/>
                <w:rtl/>
              </w:rPr>
            </w:pPr>
          </w:p>
        </w:tc>
        <w:tc>
          <w:tcPr>
            <w:tcW w:w="2780" w:type="dxa"/>
            <w:shd w:val="clear" w:color="auto" w:fill="auto"/>
          </w:tcPr>
          <w:p w:rsidR="00A96619" w:rsidRDefault="00A96619" w:rsidP="00A97369">
            <w:pPr>
              <w:bidi/>
              <w:jc w:val="both"/>
              <w:cnfStyle w:val="000000100000"/>
              <w:rPr>
                <w:rFonts w:cs="B Badr"/>
                <w:sz w:val="16"/>
                <w:szCs w:val="16"/>
                <w:rtl/>
              </w:rPr>
            </w:pPr>
          </w:p>
        </w:tc>
        <w:tc>
          <w:tcPr>
            <w:tcW w:w="2800" w:type="dxa"/>
            <w:shd w:val="clear" w:color="auto" w:fill="auto"/>
          </w:tcPr>
          <w:p w:rsidR="00A96619" w:rsidRDefault="00A96619" w:rsidP="00A97369">
            <w:pPr>
              <w:bidi/>
              <w:jc w:val="both"/>
              <w:cnfStyle w:val="000000100000"/>
              <w:rPr>
                <w:rFonts w:cs="B Badr"/>
                <w:sz w:val="16"/>
                <w:szCs w:val="16"/>
                <w:rtl/>
              </w:rPr>
            </w:pPr>
          </w:p>
        </w:tc>
      </w:tr>
    </w:tbl>
    <w:p w:rsidR="00A97369" w:rsidRDefault="00A97369" w:rsidP="00A97369">
      <w:pPr>
        <w:bidi/>
        <w:ind w:left="360"/>
        <w:jc w:val="both"/>
        <w:rPr>
          <w:rFonts w:cs="B Badr"/>
          <w:sz w:val="16"/>
          <w:szCs w:val="16"/>
          <w:rtl/>
        </w:rPr>
      </w:pPr>
    </w:p>
    <w:p w:rsidR="00E86BFB" w:rsidRDefault="00E86BFB" w:rsidP="00A97369">
      <w:pPr>
        <w:pStyle w:val="Heading6"/>
        <w:ind w:left="0" w:right="357"/>
        <w:jc w:val="left"/>
        <w:rPr>
          <w:rtl/>
        </w:rPr>
      </w:pPr>
    </w:p>
    <w:p w:rsidR="00A97369" w:rsidRDefault="00A97369" w:rsidP="00A97369">
      <w:pPr>
        <w:pStyle w:val="Heading6"/>
        <w:ind w:left="0" w:right="357"/>
        <w:jc w:val="lef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</w:t>
      </w:r>
    </w:p>
    <w:p w:rsidR="00A97369" w:rsidRDefault="00A97369" w:rsidP="0004230C">
      <w:pPr>
        <w:pStyle w:val="Heading6"/>
        <w:ind w:left="0" w:right="357"/>
        <w:jc w:val="lef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7369" w:rsidRDefault="00A97369" w:rsidP="0004230C">
      <w:pPr>
        <w:bidi/>
        <w:spacing w:line="204" w:lineRule="auto"/>
        <w:ind w:left="357"/>
        <w:jc w:val="center"/>
        <w:rPr>
          <w:rFonts w:cs="B Badr"/>
          <w:sz w:val="16"/>
          <w:szCs w:val="16"/>
          <w:rtl/>
        </w:rPr>
      </w:pPr>
      <w:r>
        <w:rPr>
          <w:rFonts w:cs="B Badr" w:hint="cs"/>
          <w:b/>
          <w:bCs/>
          <w:rtl/>
        </w:rPr>
        <w:t xml:space="preserve">                                                                                    </w:t>
      </w:r>
    </w:p>
    <w:p w:rsidR="00A97369" w:rsidRDefault="00A97369" w:rsidP="00A97369">
      <w:pPr>
        <w:bidi/>
        <w:ind w:left="360"/>
        <w:jc w:val="both"/>
        <w:rPr>
          <w:rFonts w:cs="B Badr"/>
          <w:sz w:val="16"/>
          <w:szCs w:val="16"/>
          <w:rtl/>
        </w:rPr>
      </w:pPr>
    </w:p>
    <w:p w:rsidR="0004230C" w:rsidRDefault="0004230C" w:rsidP="0004230C">
      <w:pPr>
        <w:bidi/>
        <w:ind w:left="360"/>
        <w:jc w:val="both"/>
        <w:rPr>
          <w:rFonts w:cs="B Badr"/>
          <w:sz w:val="16"/>
          <w:szCs w:val="16"/>
          <w:rtl/>
        </w:rPr>
      </w:pPr>
    </w:p>
    <w:p w:rsidR="00576550" w:rsidRDefault="00576550">
      <w:pPr>
        <w:rPr>
          <w:lang w:bidi="fa-IR"/>
        </w:rPr>
      </w:pPr>
    </w:p>
    <w:sectPr w:rsidR="00576550" w:rsidSect="00FD38CB">
      <w:pgSz w:w="11906" w:h="16838"/>
      <w:pgMar w:top="720" w:right="1152" w:bottom="270" w:left="115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22694"/>
    <w:multiLevelType w:val="hybridMultilevel"/>
    <w:tmpl w:val="6246A1E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characterSpacingControl w:val="doNotCompress"/>
  <w:compat/>
  <w:rsids>
    <w:rsidRoot w:val="00A97369"/>
    <w:rsid w:val="0004230C"/>
    <w:rsid w:val="000710EA"/>
    <w:rsid w:val="000A753F"/>
    <w:rsid w:val="000C2F39"/>
    <w:rsid w:val="00176A0F"/>
    <w:rsid w:val="00177848"/>
    <w:rsid w:val="001B1329"/>
    <w:rsid w:val="00222E8A"/>
    <w:rsid w:val="00236C83"/>
    <w:rsid w:val="00245767"/>
    <w:rsid w:val="002D5937"/>
    <w:rsid w:val="003213F2"/>
    <w:rsid w:val="00360B92"/>
    <w:rsid w:val="00385A11"/>
    <w:rsid w:val="003E1252"/>
    <w:rsid w:val="004323D5"/>
    <w:rsid w:val="0046069E"/>
    <w:rsid w:val="004705E6"/>
    <w:rsid w:val="005067DA"/>
    <w:rsid w:val="00576550"/>
    <w:rsid w:val="00607206"/>
    <w:rsid w:val="006705C8"/>
    <w:rsid w:val="006B475C"/>
    <w:rsid w:val="0079693D"/>
    <w:rsid w:val="0084330B"/>
    <w:rsid w:val="00867CF9"/>
    <w:rsid w:val="008850F6"/>
    <w:rsid w:val="00943D89"/>
    <w:rsid w:val="009D78BE"/>
    <w:rsid w:val="009E6135"/>
    <w:rsid w:val="009F4EC8"/>
    <w:rsid w:val="009F5D61"/>
    <w:rsid w:val="00A17584"/>
    <w:rsid w:val="00A205F5"/>
    <w:rsid w:val="00A61504"/>
    <w:rsid w:val="00A80942"/>
    <w:rsid w:val="00A96619"/>
    <w:rsid w:val="00A97214"/>
    <w:rsid w:val="00A97369"/>
    <w:rsid w:val="00AD38AE"/>
    <w:rsid w:val="00B6064C"/>
    <w:rsid w:val="00BE5104"/>
    <w:rsid w:val="00C970A8"/>
    <w:rsid w:val="00D21219"/>
    <w:rsid w:val="00D4145D"/>
    <w:rsid w:val="00DA776C"/>
    <w:rsid w:val="00DD46A9"/>
    <w:rsid w:val="00E6260E"/>
    <w:rsid w:val="00E86BFB"/>
    <w:rsid w:val="00F47DDC"/>
    <w:rsid w:val="00F61100"/>
    <w:rsid w:val="00F945EC"/>
    <w:rsid w:val="00FA6A27"/>
    <w:rsid w:val="00FD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3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7369"/>
    <w:pPr>
      <w:keepNext/>
      <w:bidi/>
      <w:outlineLvl w:val="0"/>
    </w:pPr>
    <w:rPr>
      <w:sz w:val="42"/>
      <w:szCs w:val="40"/>
    </w:rPr>
  </w:style>
  <w:style w:type="paragraph" w:styleId="Heading3">
    <w:name w:val="heading 3"/>
    <w:basedOn w:val="Normal"/>
    <w:next w:val="Normal"/>
    <w:link w:val="Heading3Char"/>
    <w:qFormat/>
    <w:rsid w:val="00A97369"/>
    <w:pPr>
      <w:keepNext/>
      <w:bidi/>
      <w:outlineLvl w:val="2"/>
    </w:pPr>
    <w:rPr>
      <w:rFonts w:cs="Zar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97369"/>
    <w:pPr>
      <w:keepNext/>
      <w:bidi/>
      <w:outlineLvl w:val="3"/>
    </w:pPr>
    <w:rPr>
      <w:rFonts w:cs="Zar"/>
      <w:b/>
      <w:bCs/>
    </w:rPr>
  </w:style>
  <w:style w:type="paragraph" w:styleId="Heading5">
    <w:name w:val="heading 5"/>
    <w:basedOn w:val="Normal"/>
    <w:next w:val="Normal"/>
    <w:link w:val="Heading5Char"/>
    <w:qFormat/>
    <w:rsid w:val="00A97369"/>
    <w:pPr>
      <w:keepNext/>
      <w:bidi/>
      <w:outlineLvl w:val="4"/>
    </w:pPr>
    <w:rPr>
      <w:rFonts w:cs="Badr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97369"/>
    <w:pPr>
      <w:keepNext/>
      <w:bidi/>
      <w:spacing w:line="204" w:lineRule="auto"/>
      <w:ind w:left="357"/>
      <w:jc w:val="right"/>
      <w:outlineLvl w:val="5"/>
    </w:pPr>
    <w:rPr>
      <w:rFonts w:cs="B Bad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97369"/>
    <w:rPr>
      <w:sz w:val="42"/>
      <w:szCs w:val="4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A97369"/>
    <w:rPr>
      <w:rFonts w:cs="Zar"/>
      <w:b/>
      <w:bCs/>
      <w:sz w:val="22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A97369"/>
    <w:rPr>
      <w:rFonts w:cs="Zar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A97369"/>
    <w:rPr>
      <w:rFonts w:cs="Badr"/>
      <w:b/>
      <w:bCs/>
      <w:sz w:val="28"/>
      <w:szCs w:val="28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locked/>
    <w:rsid w:val="00A97369"/>
    <w:rPr>
      <w:rFonts w:cs="B Badr"/>
      <w:b/>
      <w:bCs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locked/>
    <w:rsid w:val="00A97369"/>
    <w:rPr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A97369"/>
    <w:pPr>
      <w:bidi/>
      <w:ind w:left="360"/>
    </w:pPr>
  </w:style>
  <w:style w:type="character" w:customStyle="1" w:styleId="BodyTextIndent2Char">
    <w:name w:val="Body Text Indent 2 Char"/>
    <w:basedOn w:val="DefaultParagraphFont"/>
    <w:link w:val="BodyTextIndent2"/>
    <w:locked/>
    <w:rsid w:val="00A97369"/>
    <w:rPr>
      <w:b/>
      <w:bCs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A97369"/>
    <w:pPr>
      <w:bidi/>
      <w:spacing w:line="204" w:lineRule="auto"/>
      <w:ind w:left="357"/>
    </w:pPr>
    <w:rPr>
      <w:b/>
      <w:bCs/>
    </w:rPr>
  </w:style>
  <w:style w:type="paragraph" w:styleId="BalloonText">
    <w:name w:val="Balloon Text"/>
    <w:basedOn w:val="Normal"/>
    <w:semiHidden/>
    <w:rsid w:val="00FA6A27"/>
    <w:rPr>
      <w:rFonts w:ascii="Tahoma" w:hAnsi="Tahoma" w:cs="Tahoma"/>
      <w:sz w:val="16"/>
      <w:szCs w:val="16"/>
    </w:rPr>
  </w:style>
  <w:style w:type="table" w:styleId="TableGrid">
    <w:name w:val="Table Grid"/>
    <w:basedOn w:val="ColorfulGrid-Accent2"/>
    <w:rsid w:val="009E61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ableClassic4">
    <w:name w:val="Table Classic 4"/>
    <w:basedOn w:val="TableNormal"/>
    <w:rsid w:val="00DA77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-Accent2">
    <w:name w:val="Colorful Grid Accent 2"/>
    <w:basedOn w:val="TableNormal"/>
    <w:uiPriority w:val="73"/>
    <w:rsid w:val="0084330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ableColorful2">
    <w:name w:val="Table Colorful 2"/>
    <w:basedOn w:val="TableNormal"/>
    <w:rsid w:val="00DA77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77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DA77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13DE-737E-46E1-8B7C-0201A6C4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بسمه تعالي                                           تاريخ ---------</vt:lpstr>
    </vt:vector>
  </TitlesOfParts>
  <Company>Tabriz medical university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بسمه تعالي                                           تاريخ ---------</dc:title>
  <dc:subject/>
  <dc:creator>golanbar</dc:creator>
  <cp:keywords/>
  <dc:description/>
  <cp:lastModifiedBy>med-fac262</cp:lastModifiedBy>
  <cp:revision>2</cp:revision>
  <cp:lastPrinted>2012-02-05T08:21:00Z</cp:lastPrinted>
  <dcterms:created xsi:type="dcterms:W3CDTF">2012-02-05T08:27:00Z</dcterms:created>
  <dcterms:modified xsi:type="dcterms:W3CDTF">2012-02-05T08:27:00Z</dcterms:modified>
</cp:coreProperties>
</file>